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jc w:val="center"/>
        <w:textAlignment w:val="auto"/>
        <w:rPr>
          <w:rFonts w:hint="eastAsia"/>
          <w:b/>
          <w:bCs/>
          <w:sz w:val="36"/>
          <w:szCs w:val="36"/>
          <w:lang w:val="en-US" w:eastAsia="zh-CN"/>
        </w:rPr>
      </w:pPr>
      <w:r>
        <w:rPr>
          <w:rFonts w:hint="eastAsia"/>
          <w:b/>
          <w:bCs/>
          <w:sz w:val="36"/>
          <w:szCs w:val="36"/>
          <w:lang w:val="en-US" w:eastAsia="zh-CN"/>
        </w:rPr>
        <w:t>洛阳市涧西区</w:t>
      </w:r>
    </w:p>
    <w:p>
      <w:pPr>
        <w:jc w:val="center"/>
        <w:rPr>
          <w:rFonts w:hint="eastAsia"/>
          <w:b/>
          <w:bCs/>
          <w:sz w:val="32"/>
          <w:szCs w:val="32"/>
          <w:lang w:val="en-US" w:eastAsia="zh-CN"/>
        </w:rPr>
      </w:pPr>
      <w:r>
        <w:rPr>
          <w:rFonts w:hint="eastAsia"/>
          <w:b/>
          <w:bCs/>
          <w:sz w:val="36"/>
          <w:szCs w:val="36"/>
          <w:lang w:val="en-US" w:eastAsia="zh-CN"/>
        </w:rPr>
        <w:t>中小微企业知识产权精准托管确认书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64"/>
        <w:gridCol w:w="356"/>
        <w:gridCol w:w="512"/>
        <w:gridCol w:w="193"/>
        <w:gridCol w:w="652"/>
        <w:gridCol w:w="108"/>
        <w:gridCol w:w="215"/>
        <w:gridCol w:w="246"/>
        <w:gridCol w:w="536"/>
        <w:gridCol w:w="85"/>
        <w:gridCol w:w="1211"/>
        <w:gridCol w:w="97"/>
        <w:gridCol w:w="342"/>
        <w:gridCol w:w="129"/>
        <w:gridCol w:w="279"/>
        <w:gridCol w:w="302"/>
        <w:gridCol w:w="426"/>
        <w:gridCol w:w="172"/>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企业名称</w:t>
            </w:r>
          </w:p>
        </w:tc>
        <w:tc>
          <w:tcPr>
            <w:tcW w:w="7039" w:type="dxa"/>
            <w:gridSpan w:val="17"/>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3" w:type="dxa"/>
            <w:gridSpan w:val="3"/>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注册地址</w:t>
            </w:r>
          </w:p>
        </w:tc>
        <w:tc>
          <w:tcPr>
            <w:tcW w:w="4605" w:type="dxa"/>
            <w:gridSpan w:val="13"/>
            <w:vAlign w:val="center"/>
          </w:tcPr>
          <w:p>
            <w:pPr>
              <w:widowControl w:val="0"/>
              <w:jc w:val="left"/>
              <w:rPr>
                <w:rFonts w:hint="eastAsia"/>
                <w:sz w:val="21"/>
                <w:szCs w:val="21"/>
                <w:vertAlign w:val="baseline"/>
                <w:lang w:val="en-US" w:eastAsia="zh-CN"/>
              </w:rPr>
            </w:pPr>
          </w:p>
        </w:tc>
        <w:tc>
          <w:tcPr>
            <w:tcW w:w="728" w:type="dxa"/>
            <w:gridSpan w:val="2"/>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邮编</w:t>
            </w:r>
          </w:p>
        </w:tc>
        <w:tc>
          <w:tcPr>
            <w:tcW w:w="1706" w:type="dxa"/>
            <w:gridSpan w:val="2"/>
            <w:vAlign w:val="center"/>
          </w:tcPr>
          <w:p>
            <w:pPr>
              <w:widowControl w:val="0"/>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83" w:type="dxa"/>
            <w:gridSpan w:val="3"/>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法定代表人</w:t>
            </w:r>
          </w:p>
        </w:tc>
        <w:tc>
          <w:tcPr>
            <w:tcW w:w="1680" w:type="dxa"/>
            <w:gridSpan w:val="5"/>
            <w:vAlign w:val="center"/>
          </w:tcPr>
          <w:p>
            <w:pPr>
              <w:widowControl w:val="0"/>
              <w:jc w:val="left"/>
              <w:rPr>
                <w:rFonts w:hint="default"/>
                <w:sz w:val="21"/>
                <w:szCs w:val="21"/>
                <w:vertAlign w:val="baseline"/>
                <w:lang w:val="en-US" w:eastAsia="zh-CN"/>
              </w:rPr>
            </w:pPr>
          </w:p>
        </w:tc>
        <w:tc>
          <w:tcPr>
            <w:tcW w:w="782" w:type="dxa"/>
            <w:gridSpan w:val="2"/>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手机</w:t>
            </w:r>
          </w:p>
        </w:tc>
        <w:tc>
          <w:tcPr>
            <w:tcW w:w="2143" w:type="dxa"/>
            <w:gridSpan w:val="6"/>
            <w:vAlign w:val="center"/>
          </w:tcPr>
          <w:p>
            <w:pPr>
              <w:widowControl w:val="0"/>
              <w:jc w:val="left"/>
              <w:rPr>
                <w:rFonts w:hint="eastAsia"/>
                <w:sz w:val="21"/>
                <w:szCs w:val="21"/>
                <w:vertAlign w:val="baseline"/>
                <w:lang w:val="en-US" w:eastAsia="zh-CN"/>
              </w:rPr>
            </w:pPr>
          </w:p>
        </w:tc>
        <w:tc>
          <w:tcPr>
            <w:tcW w:w="728" w:type="dxa"/>
            <w:gridSpan w:val="2"/>
            <w:vAlign w:val="center"/>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固话</w:t>
            </w:r>
          </w:p>
        </w:tc>
        <w:tc>
          <w:tcPr>
            <w:tcW w:w="1706" w:type="dxa"/>
            <w:gridSpan w:val="2"/>
            <w:vAlign w:val="center"/>
          </w:tcPr>
          <w:p>
            <w:pPr>
              <w:widowControl w:val="0"/>
              <w:jc w:val="center"/>
              <w:rPr>
                <w:rFonts w:hint="eastAsia"/>
                <w:sz w:val="21"/>
                <w:szCs w:val="21"/>
                <w:vertAlign w:val="baseline"/>
                <w:lang w:val="en-US" w:eastAsia="zh-CN"/>
              </w:rPr>
            </w:pPr>
            <w:r>
              <w:rPr>
                <w:rFonts w:hint="eastAsia"/>
                <w:sz w:val="21"/>
                <w:szCs w:val="21"/>
                <w:vertAlign w:val="baseline"/>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vAlign w:val="center"/>
          </w:tcPr>
          <w:p>
            <w:pPr>
              <w:widowControl w:val="0"/>
              <w:jc w:val="center"/>
              <w:rPr>
                <w:rFonts w:hint="default"/>
                <w:b w:val="0"/>
                <w:bCs w:val="0"/>
                <w:sz w:val="21"/>
                <w:szCs w:val="21"/>
                <w:vertAlign w:val="baseline"/>
                <w:lang w:val="en-US" w:eastAsia="zh-CN"/>
              </w:rPr>
            </w:pPr>
            <w:r>
              <w:rPr>
                <w:rFonts w:hint="eastAsia"/>
                <w:b/>
                <w:bCs/>
                <w:sz w:val="21"/>
                <w:szCs w:val="21"/>
                <w:vertAlign w:val="baseline"/>
                <w:lang w:val="en-US" w:eastAsia="zh-CN"/>
              </w:rPr>
              <w:t>联系人</w:t>
            </w:r>
          </w:p>
        </w:tc>
        <w:tc>
          <w:tcPr>
            <w:tcW w:w="1680" w:type="dxa"/>
            <w:gridSpan w:val="5"/>
            <w:vAlign w:val="center"/>
          </w:tcPr>
          <w:p>
            <w:pPr>
              <w:widowControl w:val="0"/>
              <w:jc w:val="center"/>
              <w:rPr>
                <w:rFonts w:hint="eastAsia"/>
                <w:sz w:val="21"/>
                <w:szCs w:val="21"/>
                <w:vertAlign w:val="baseline"/>
                <w:lang w:val="en-US" w:eastAsia="zh-CN"/>
              </w:rPr>
            </w:pPr>
          </w:p>
        </w:tc>
        <w:tc>
          <w:tcPr>
            <w:tcW w:w="782" w:type="dxa"/>
            <w:gridSpan w:val="2"/>
            <w:vAlign w:val="center"/>
          </w:tcPr>
          <w:p>
            <w:pPr>
              <w:widowControl w:val="0"/>
              <w:jc w:val="center"/>
              <w:rPr>
                <w:rFonts w:hint="default"/>
                <w:b w:val="0"/>
                <w:bCs w:val="0"/>
                <w:sz w:val="21"/>
                <w:szCs w:val="21"/>
                <w:vertAlign w:val="baseline"/>
                <w:lang w:val="en-US" w:eastAsia="zh-CN"/>
              </w:rPr>
            </w:pPr>
            <w:r>
              <w:rPr>
                <w:rFonts w:hint="eastAsia"/>
                <w:b/>
                <w:bCs/>
                <w:sz w:val="21"/>
                <w:szCs w:val="21"/>
                <w:vertAlign w:val="baseline"/>
                <w:lang w:val="en-US" w:eastAsia="zh-CN"/>
              </w:rPr>
              <w:t>手机</w:t>
            </w:r>
          </w:p>
        </w:tc>
        <w:tc>
          <w:tcPr>
            <w:tcW w:w="2143" w:type="dxa"/>
            <w:gridSpan w:val="6"/>
            <w:vAlign w:val="center"/>
          </w:tcPr>
          <w:p>
            <w:pPr>
              <w:widowControl w:val="0"/>
              <w:jc w:val="center"/>
              <w:rPr>
                <w:rFonts w:hint="eastAsia"/>
                <w:sz w:val="21"/>
                <w:szCs w:val="21"/>
                <w:vertAlign w:val="baseline"/>
                <w:lang w:val="en-US" w:eastAsia="zh-CN"/>
              </w:rPr>
            </w:pPr>
          </w:p>
        </w:tc>
        <w:tc>
          <w:tcPr>
            <w:tcW w:w="728" w:type="dxa"/>
            <w:gridSpan w:val="2"/>
            <w:vAlign w:val="center"/>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固话</w:t>
            </w:r>
          </w:p>
        </w:tc>
        <w:tc>
          <w:tcPr>
            <w:tcW w:w="1706" w:type="dxa"/>
            <w:gridSpan w:val="2"/>
            <w:vAlign w:val="center"/>
          </w:tcPr>
          <w:p>
            <w:pPr>
              <w:widowControl w:val="0"/>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gridSpan w:val="4"/>
          </w:tcPr>
          <w:p>
            <w:pPr>
              <w:widowControl w:val="0"/>
              <w:rPr>
                <w:rFonts w:hint="default"/>
                <w:b/>
                <w:bCs/>
                <w:sz w:val="21"/>
                <w:szCs w:val="21"/>
                <w:vertAlign w:val="baseline"/>
                <w:lang w:val="en-US" w:eastAsia="zh-CN"/>
              </w:rPr>
            </w:pPr>
            <w:r>
              <w:rPr>
                <w:rFonts w:hint="eastAsia"/>
                <w:b/>
                <w:bCs/>
                <w:sz w:val="21"/>
                <w:szCs w:val="21"/>
                <w:vertAlign w:val="baseline"/>
                <w:lang w:val="en-US" w:eastAsia="zh-CN"/>
              </w:rPr>
              <w:t>托管工作联系邮箱</w:t>
            </w:r>
          </w:p>
        </w:tc>
        <w:tc>
          <w:tcPr>
            <w:tcW w:w="6527" w:type="dxa"/>
            <w:gridSpan w:val="16"/>
          </w:tcPr>
          <w:p>
            <w:pPr>
              <w:widowControl w:val="0"/>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gridSpan w:val="4"/>
          </w:tcPr>
          <w:p>
            <w:pPr>
              <w:widowControl w:val="0"/>
              <w:rPr>
                <w:rFonts w:hint="default"/>
                <w:b/>
                <w:bCs/>
                <w:sz w:val="21"/>
                <w:szCs w:val="21"/>
                <w:vertAlign w:val="baseline"/>
                <w:lang w:val="en-US" w:eastAsia="zh-CN"/>
              </w:rPr>
            </w:pPr>
            <w:r>
              <w:rPr>
                <w:rFonts w:hint="eastAsia"/>
                <w:b/>
                <w:bCs/>
                <w:sz w:val="21"/>
                <w:szCs w:val="21"/>
                <w:vertAlign w:val="baseline"/>
                <w:lang w:val="en-US" w:eastAsia="zh-CN"/>
              </w:rPr>
              <w:t>从业总人数（X）</w:t>
            </w:r>
          </w:p>
        </w:tc>
        <w:tc>
          <w:tcPr>
            <w:tcW w:w="2035" w:type="dxa"/>
            <w:gridSpan w:val="7"/>
          </w:tcPr>
          <w:p>
            <w:pPr>
              <w:widowControl w:val="0"/>
              <w:jc w:val="both"/>
              <w:rPr>
                <w:rFonts w:hint="default"/>
                <w:b/>
                <w:bCs/>
                <w:sz w:val="21"/>
                <w:szCs w:val="21"/>
                <w:vertAlign w:val="baseline"/>
                <w:lang w:val="en-US" w:eastAsia="zh-CN"/>
              </w:rPr>
            </w:pPr>
          </w:p>
        </w:tc>
        <w:tc>
          <w:tcPr>
            <w:tcW w:w="1779" w:type="dxa"/>
            <w:gridSpan w:val="4"/>
          </w:tcPr>
          <w:p>
            <w:pPr>
              <w:widowControl w:val="0"/>
              <w:rPr>
                <w:rFonts w:hint="eastAsia" w:eastAsiaTheme="minorEastAsia"/>
                <w:sz w:val="21"/>
                <w:szCs w:val="21"/>
                <w:vertAlign w:val="baseline"/>
                <w:lang w:val="en-US" w:eastAsia="zh-CN"/>
              </w:rPr>
            </w:pPr>
            <w:r>
              <w:rPr>
                <w:rFonts w:hint="eastAsia" w:asciiTheme="minorEastAsia" w:hAnsiTheme="minorEastAsia" w:eastAsiaTheme="minorEastAsia" w:cstheme="minorEastAsia"/>
                <w:b/>
                <w:bCs/>
                <w:i w:val="0"/>
                <w:iCs w:val="0"/>
                <w:caps w:val="0"/>
                <w:color w:val="333333"/>
                <w:spacing w:val="0"/>
                <w:sz w:val="21"/>
                <w:szCs w:val="21"/>
              </w:rPr>
              <w:t>营业收入</w:t>
            </w:r>
            <w:r>
              <w:rPr>
                <w:rFonts w:hint="eastAsia" w:asciiTheme="minorEastAsia" w:hAnsiTheme="minorEastAsia" w:cstheme="minorEastAsia"/>
                <w:b/>
                <w:bCs/>
                <w:i w:val="0"/>
                <w:iCs w:val="0"/>
                <w:caps w:val="0"/>
                <w:color w:val="333333"/>
                <w:spacing w:val="0"/>
                <w:sz w:val="21"/>
                <w:szCs w:val="21"/>
                <w:lang w:eastAsia="zh-CN"/>
              </w:rPr>
              <w:t>（</w:t>
            </w:r>
            <w:r>
              <w:rPr>
                <w:rFonts w:hint="eastAsia" w:asciiTheme="minorEastAsia" w:hAnsiTheme="minorEastAsia" w:cstheme="minorEastAsia"/>
                <w:b/>
                <w:bCs/>
                <w:i w:val="0"/>
                <w:iCs w:val="0"/>
                <w:caps w:val="0"/>
                <w:color w:val="333333"/>
                <w:spacing w:val="0"/>
                <w:sz w:val="21"/>
                <w:szCs w:val="21"/>
                <w:lang w:val="en-US" w:eastAsia="zh-CN"/>
              </w:rPr>
              <w:t>Y</w:t>
            </w:r>
            <w:r>
              <w:rPr>
                <w:rFonts w:hint="eastAsia" w:asciiTheme="minorEastAsia" w:hAnsiTheme="minorEastAsia" w:cstheme="minorEastAsia"/>
                <w:b/>
                <w:bCs/>
                <w:i w:val="0"/>
                <w:iCs w:val="0"/>
                <w:caps w:val="0"/>
                <w:color w:val="333333"/>
                <w:spacing w:val="0"/>
                <w:sz w:val="21"/>
                <w:szCs w:val="21"/>
                <w:lang w:eastAsia="zh-CN"/>
              </w:rPr>
              <w:t>）</w:t>
            </w:r>
          </w:p>
        </w:tc>
        <w:tc>
          <w:tcPr>
            <w:tcW w:w="2713" w:type="dxa"/>
            <w:gridSpan w:val="5"/>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rPr>
                <w:rFonts w:hint="default"/>
                <w:b/>
                <w:bCs/>
                <w:sz w:val="21"/>
                <w:szCs w:val="21"/>
                <w:vertAlign w:val="baseline"/>
                <w:lang w:val="en-US" w:eastAsia="zh-CN"/>
              </w:rPr>
            </w:pPr>
            <w:r>
              <w:rPr>
                <w:rFonts w:hint="eastAsia"/>
                <w:b/>
                <w:bCs/>
                <w:sz w:val="21"/>
                <w:szCs w:val="21"/>
                <w:vertAlign w:val="baseline"/>
                <w:lang w:val="en-US" w:eastAsia="zh-CN"/>
              </w:rPr>
              <w:t xml:space="preserve">本企业属于中型企业   </w:t>
            </w:r>
            <w:r>
              <w:rPr>
                <w:rFonts w:hint="default" w:ascii="Arial" w:hAnsi="Arial" w:cs="Arial"/>
                <w:b/>
                <w:bCs/>
                <w:sz w:val="21"/>
                <w:szCs w:val="21"/>
                <w:vertAlign w:val="baseline"/>
                <w:lang w:val="en-US" w:eastAsia="zh-CN"/>
              </w:rPr>
              <w:sym w:font="Wingdings" w:char="00A8"/>
            </w:r>
            <w:r>
              <w:rPr>
                <w:rFonts w:hint="eastAsia" w:ascii="Arial" w:hAnsi="Arial" w:cs="Arial"/>
                <w:b/>
                <w:bCs/>
                <w:sz w:val="21"/>
                <w:szCs w:val="21"/>
                <w:vertAlign w:val="baseline"/>
                <w:lang w:val="en-US" w:eastAsia="zh-CN"/>
              </w:rPr>
              <w:t xml:space="preserve"> </w:t>
            </w:r>
            <w:r>
              <w:rPr>
                <w:rFonts w:hint="eastAsia"/>
                <w:b w:val="0"/>
                <w:bCs w:val="0"/>
                <w:sz w:val="21"/>
                <w:szCs w:val="21"/>
                <w:vertAlign w:val="baseline"/>
                <w:lang w:val="en-US" w:eastAsia="zh-CN"/>
              </w:rPr>
              <w:t>标准</w:t>
            </w:r>
            <w:r>
              <w:rPr>
                <w:rFonts w:hint="eastAsia" w:asciiTheme="minorEastAsia" w:hAnsiTheme="minorEastAsia" w:eastAsiaTheme="minorEastAsia" w:cstheme="minorEastAsia"/>
                <w:b w:val="0"/>
                <w:bCs w:val="0"/>
                <w:sz w:val="21"/>
                <w:szCs w:val="21"/>
                <w:vertAlign w:val="baseline"/>
                <w:lang w:val="en-US" w:eastAsia="zh-CN"/>
              </w:rPr>
              <w:t>（</w:t>
            </w:r>
            <w:r>
              <w:rPr>
                <w:rFonts w:hint="eastAsia" w:asciiTheme="minorEastAsia" w:hAnsiTheme="minorEastAsia" w:eastAsiaTheme="minorEastAsia" w:cstheme="minorEastAsia"/>
                <w:b w:val="0"/>
                <w:bCs w:val="0"/>
                <w:i w:val="0"/>
                <w:iCs w:val="0"/>
                <w:caps w:val="0"/>
                <w:color w:val="333333"/>
                <w:spacing w:val="0"/>
                <w:sz w:val="21"/>
                <w:szCs w:val="21"/>
              </w:rPr>
              <w:t>300</w:t>
            </w:r>
            <w:r>
              <w:rPr>
                <w:rFonts w:hint="default" w:ascii="Arial" w:hAnsi="Arial" w:cs="Arial" w:eastAsiaTheme="minorEastAsia"/>
                <w:b w:val="0"/>
                <w:bCs w:val="0"/>
                <w:i w:val="0"/>
                <w:iCs w:val="0"/>
                <w:caps w:val="0"/>
                <w:color w:val="333333"/>
                <w:spacing w:val="0"/>
                <w:sz w:val="21"/>
                <w:szCs w:val="21"/>
              </w:rPr>
              <w:t>≤</w:t>
            </w:r>
            <w:r>
              <w:rPr>
                <w:rFonts w:hint="eastAsia" w:ascii="Arial" w:hAnsi="Arial" w:cs="Arial"/>
                <w:b w:val="0"/>
                <w:bCs w:val="0"/>
                <w:i w:val="0"/>
                <w:iCs w:val="0"/>
                <w:caps w:val="0"/>
                <w:color w:val="333333"/>
                <w:spacing w:val="0"/>
                <w:sz w:val="21"/>
                <w:szCs w:val="21"/>
                <w:lang w:val="en-US" w:eastAsia="zh-CN"/>
              </w:rPr>
              <w:t xml:space="preserve"> </w:t>
            </w:r>
            <w:r>
              <w:rPr>
                <w:rFonts w:hint="eastAsia" w:asciiTheme="minorEastAsia" w:hAnsiTheme="minorEastAsia" w:cstheme="minorEastAsia"/>
                <w:b w:val="0"/>
                <w:bCs w:val="0"/>
                <w:i w:val="0"/>
                <w:iCs w:val="0"/>
                <w:caps w:val="0"/>
                <w:color w:val="333333"/>
                <w:spacing w:val="0"/>
                <w:sz w:val="21"/>
                <w:szCs w:val="21"/>
                <w:lang w:val="en-US" w:eastAsia="zh-CN"/>
              </w:rPr>
              <w:t xml:space="preserve">X </w:t>
            </w:r>
            <w:r>
              <w:rPr>
                <w:rFonts w:hint="default"/>
                <w:b w:val="0"/>
                <w:bCs w:val="0"/>
                <w:sz w:val="21"/>
                <w:szCs w:val="21"/>
                <w:vertAlign w:val="baseline"/>
                <w:lang w:val="en-US" w:eastAsia="zh-CN"/>
              </w:rPr>
              <w:t>&lt;</w:t>
            </w:r>
            <w:r>
              <w:rPr>
                <w:rFonts w:hint="eastAsia" w:asciiTheme="minorEastAsia" w:hAnsiTheme="minorEastAsia" w:eastAsiaTheme="minorEastAsia" w:cstheme="minorEastAsia"/>
                <w:b w:val="0"/>
                <w:bCs w:val="0"/>
                <w:i w:val="0"/>
                <w:iCs w:val="0"/>
                <w:caps w:val="0"/>
                <w:color w:val="333333"/>
                <w:spacing w:val="0"/>
                <w:sz w:val="21"/>
                <w:szCs w:val="21"/>
              </w:rPr>
              <w:t>1000</w:t>
            </w:r>
            <w:r>
              <w:rPr>
                <w:rFonts w:hint="eastAsia" w:asciiTheme="minorEastAsia" w:hAnsiTheme="minorEastAsia" w:eastAsiaTheme="minorEastAsia" w:cstheme="minorEastAsia"/>
                <w:b w:val="0"/>
                <w:bCs w:val="0"/>
                <w:i w:val="0"/>
                <w:iCs w:val="0"/>
                <w:caps w:val="0"/>
                <w:color w:val="333333"/>
                <w:spacing w:val="0"/>
                <w:sz w:val="21"/>
                <w:szCs w:val="21"/>
                <w:lang w:val="en-US" w:eastAsia="zh-CN"/>
              </w:rPr>
              <w:t xml:space="preserve">    </w:t>
            </w:r>
            <w:r>
              <w:rPr>
                <w:rFonts w:hint="eastAsia" w:asciiTheme="minorEastAsia" w:hAnsiTheme="minorEastAsia" w:eastAsiaTheme="minorEastAsia" w:cstheme="minorEastAsia"/>
                <w:b w:val="0"/>
                <w:bCs w:val="0"/>
                <w:i w:val="0"/>
                <w:iCs w:val="0"/>
                <w:caps w:val="0"/>
                <w:color w:val="333333"/>
                <w:spacing w:val="0"/>
                <w:sz w:val="21"/>
                <w:szCs w:val="21"/>
              </w:rPr>
              <w:t>2000</w:t>
            </w:r>
            <w:r>
              <w:rPr>
                <w:rFonts w:hint="default" w:ascii="Arial" w:hAnsi="Arial" w:cs="Arial" w:eastAsiaTheme="minorEastAsia"/>
                <w:b w:val="0"/>
                <w:bCs w:val="0"/>
                <w:i w:val="0"/>
                <w:iCs w:val="0"/>
                <w:caps w:val="0"/>
                <w:color w:val="333333"/>
                <w:spacing w:val="0"/>
                <w:sz w:val="21"/>
                <w:szCs w:val="21"/>
              </w:rPr>
              <w:t>≤</w:t>
            </w:r>
            <w:r>
              <w:rPr>
                <w:rFonts w:hint="eastAsia" w:ascii="Arial" w:hAnsi="Arial" w:cs="Arial"/>
                <w:b w:val="0"/>
                <w:bCs w:val="0"/>
                <w:i w:val="0"/>
                <w:iCs w:val="0"/>
                <w:caps w:val="0"/>
                <w:color w:val="333333"/>
                <w:spacing w:val="0"/>
                <w:sz w:val="21"/>
                <w:szCs w:val="21"/>
                <w:lang w:val="en-US" w:eastAsia="zh-CN"/>
              </w:rPr>
              <w:t xml:space="preserve"> Y</w:t>
            </w:r>
            <w:r>
              <w:rPr>
                <w:rFonts w:hint="eastAsia" w:asciiTheme="minorEastAsia" w:hAnsiTheme="minorEastAsia" w:cstheme="minorEastAsia"/>
                <w:b w:val="0"/>
                <w:bCs w:val="0"/>
                <w:i w:val="0"/>
                <w:iCs w:val="0"/>
                <w:caps w:val="0"/>
                <w:color w:val="333333"/>
                <w:spacing w:val="0"/>
                <w:sz w:val="21"/>
                <w:szCs w:val="21"/>
                <w:lang w:val="en-US" w:eastAsia="zh-CN"/>
              </w:rPr>
              <w:t xml:space="preserve"> </w:t>
            </w:r>
            <w:r>
              <w:rPr>
                <w:rFonts w:hint="default"/>
                <w:b w:val="0"/>
                <w:bCs w:val="0"/>
                <w:sz w:val="21"/>
                <w:szCs w:val="21"/>
                <w:vertAlign w:val="baseline"/>
                <w:lang w:val="en-US" w:eastAsia="zh-CN"/>
              </w:rPr>
              <w:t>&lt;</w:t>
            </w:r>
            <w:r>
              <w:rPr>
                <w:rFonts w:hint="eastAsia" w:asciiTheme="minorEastAsia" w:hAnsiTheme="minorEastAsia" w:eastAsiaTheme="minorEastAsia" w:cstheme="minorEastAsia"/>
                <w:b w:val="0"/>
                <w:bCs w:val="0"/>
                <w:i w:val="0"/>
                <w:iCs w:val="0"/>
                <w:caps w:val="0"/>
                <w:color w:val="333333"/>
                <w:spacing w:val="0"/>
                <w:sz w:val="21"/>
                <w:szCs w:val="21"/>
              </w:rPr>
              <w:t>40000</w:t>
            </w:r>
            <w:r>
              <w:rPr>
                <w:rFonts w:hint="eastAsia" w:asciiTheme="minorEastAsia" w:hAnsiTheme="minorEastAsia" w:eastAsiaTheme="minorEastAsia" w:cstheme="minorEastAsia"/>
                <w:b w:val="0"/>
                <w:bCs w:val="0"/>
                <w:sz w:val="21"/>
                <w:szCs w:val="21"/>
                <w:vertAlign w:val="baseline"/>
                <w:lang w:val="en-US" w:eastAsia="zh-CN"/>
              </w:rPr>
              <w:t>）</w:t>
            </w:r>
            <w:r>
              <w:rPr>
                <w:rFonts w:hint="eastAsia" w:asciiTheme="minorEastAsia" w:hAnsiTheme="minorEastAsia" w:eastAsiaTheme="minorEastAsia" w:cstheme="minorEastAsia"/>
                <w:b/>
                <w:bCs/>
                <w:sz w:val="21"/>
                <w:szCs w:val="21"/>
                <w:vertAlign w:val="baseline"/>
                <w:lang w:val="en-US" w:eastAsia="zh-CN"/>
              </w:rPr>
              <w:t xml:space="preserve"> </w:t>
            </w:r>
            <w:r>
              <w:rPr>
                <w:rFonts w:hint="eastAsia"/>
                <w:b/>
                <w:bCs/>
                <w:sz w:val="21"/>
                <w:szCs w:val="21"/>
                <w:vertAlign w:val="baseline"/>
                <w:lang w:val="en-US" w:eastAsia="zh-CN"/>
              </w:rPr>
              <w:t xml:space="preserve">  </w:t>
            </w:r>
          </w:p>
          <w:p>
            <w:pPr>
              <w:widowControl w:val="0"/>
              <w:rPr>
                <w:rFonts w:hint="default" w:asciiTheme="minorEastAsia" w:hAnsiTheme="minorEastAsia" w:eastAsiaTheme="minorEastAsia" w:cstheme="minorEastAsia"/>
                <w:i w:val="0"/>
                <w:iCs w:val="0"/>
                <w:caps w:val="0"/>
                <w:color w:val="333333"/>
                <w:spacing w:val="0"/>
                <w:sz w:val="21"/>
                <w:szCs w:val="21"/>
                <w:lang w:val="en-US" w:eastAsia="zh-CN"/>
              </w:rPr>
            </w:pPr>
            <w:r>
              <w:rPr>
                <w:rFonts w:hint="eastAsia"/>
                <w:b/>
                <w:bCs/>
                <w:sz w:val="21"/>
                <w:szCs w:val="21"/>
                <w:vertAlign w:val="baseline"/>
                <w:lang w:val="en-US" w:eastAsia="zh-CN"/>
              </w:rPr>
              <w:t xml:space="preserve">本企业属于小型企业   </w:t>
            </w:r>
            <w:r>
              <w:rPr>
                <w:rFonts w:hint="default" w:ascii="Arial" w:hAnsi="Arial" w:cs="Arial"/>
                <w:b/>
                <w:bCs/>
                <w:sz w:val="21"/>
                <w:szCs w:val="21"/>
                <w:vertAlign w:val="baseline"/>
                <w:lang w:val="en-US" w:eastAsia="zh-CN"/>
              </w:rPr>
              <w:sym w:font="Wingdings" w:char="00A8"/>
            </w:r>
            <w:r>
              <w:rPr>
                <w:rFonts w:hint="eastAsia" w:ascii="Arial" w:hAnsi="Arial" w:cs="Arial"/>
                <w:b/>
                <w:bCs/>
                <w:sz w:val="21"/>
                <w:szCs w:val="21"/>
                <w:vertAlign w:val="baseline"/>
                <w:lang w:val="en-US" w:eastAsia="zh-CN"/>
              </w:rPr>
              <w:t xml:space="preserve"> </w:t>
            </w:r>
            <w:r>
              <w:rPr>
                <w:rFonts w:hint="eastAsia"/>
                <w:b w:val="0"/>
                <w:bCs w:val="0"/>
                <w:sz w:val="21"/>
                <w:szCs w:val="21"/>
                <w:vertAlign w:val="baseline"/>
                <w:lang w:val="en-US" w:eastAsia="zh-CN"/>
              </w:rPr>
              <w:t>标准（</w:t>
            </w:r>
            <w:r>
              <w:rPr>
                <w:rFonts w:hint="default"/>
                <w:b w:val="0"/>
                <w:bCs w:val="0"/>
                <w:sz w:val="21"/>
                <w:szCs w:val="21"/>
                <w:vertAlign w:val="baseline"/>
                <w:lang w:val="en-US" w:eastAsia="zh-CN"/>
              </w:rPr>
              <w:t>20</w:t>
            </w:r>
            <w:r>
              <w:rPr>
                <w:rFonts w:hint="default" w:ascii="Arial" w:hAnsi="Arial" w:cs="Arial"/>
                <w:b w:val="0"/>
                <w:bCs w:val="0"/>
                <w:sz w:val="21"/>
                <w:szCs w:val="21"/>
                <w:vertAlign w:val="baseline"/>
                <w:lang w:val="en-US" w:eastAsia="zh-CN"/>
              </w:rPr>
              <w:t>≤</w:t>
            </w:r>
            <w:r>
              <w:rPr>
                <w:rFonts w:hint="eastAsia" w:ascii="Arial" w:hAnsi="Arial" w:cs="Arial"/>
                <w:b w:val="0"/>
                <w:bCs w:val="0"/>
                <w:sz w:val="21"/>
                <w:szCs w:val="21"/>
                <w:vertAlign w:val="baseline"/>
                <w:lang w:val="en-US" w:eastAsia="zh-CN"/>
              </w:rPr>
              <w:t xml:space="preserve"> </w:t>
            </w:r>
            <w:r>
              <w:rPr>
                <w:rFonts w:hint="default"/>
                <w:b w:val="0"/>
                <w:bCs w:val="0"/>
                <w:sz w:val="21"/>
                <w:szCs w:val="21"/>
                <w:vertAlign w:val="baseline"/>
                <w:lang w:val="en-US" w:eastAsia="zh-CN"/>
              </w:rPr>
              <w:t>X</w:t>
            </w:r>
            <w:r>
              <w:rPr>
                <w:rFonts w:hint="eastAsia"/>
                <w:b w:val="0"/>
                <w:bCs w:val="0"/>
                <w:sz w:val="21"/>
                <w:szCs w:val="21"/>
                <w:vertAlign w:val="baseline"/>
                <w:lang w:val="en-US" w:eastAsia="zh-CN"/>
              </w:rPr>
              <w:t xml:space="preserve"> </w:t>
            </w:r>
            <w:r>
              <w:rPr>
                <w:rFonts w:hint="default"/>
                <w:b w:val="0"/>
                <w:bCs w:val="0"/>
                <w:sz w:val="21"/>
                <w:szCs w:val="21"/>
                <w:vertAlign w:val="baseline"/>
                <w:lang w:val="en-US" w:eastAsia="zh-CN"/>
              </w:rPr>
              <w:t>&lt;300</w:t>
            </w:r>
            <w:r>
              <w:rPr>
                <w:rFonts w:hint="eastAsia"/>
                <w:b w:val="0"/>
                <w:bCs w:val="0"/>
                <w:sz w:val="21"/>
                <w:szCs w:val="21"/>
                <w:vertAlign w:val="baseline"/>
                <w:lang w:val="en-US" w:eastAsia="zh-CN"/>
              </w:rPr>
              <w:t xml:space="preserve">       </w:t>
            </w:r>
            <w:r>
              <w:rPr>
                <w:rFonts w:hint="default"/>
                <w:b w:val="0"/>
                <w:bCs w:val="0"/>
                <w:sz w:val="21"/>
                <w:szCs w:val="21"/>
                <w:vertAlign w:val="baseline"/>
                <w:lang w:val="en-US" w:eastAsia="zh-CN"/>
              </w:rPr>
              <w:t>300</w:t>
            </w:r>
            <w:r>
              <w:rPr>
                <w:rFonts w:hint="default" w:ascii="Arial" w:hAnsi="Arial" w:cs="Arial"/>
                <w:b w:val="0"/>
                <w:bCs w:val="0"/>
                <w:sz w:val="21"/>
                <w:szCs w:val="21"/>
                <w:vertAlign w:val="baseline"/>
                <w:lang w:val="en-US" w:eastAsia="zh-CN"/>
              </w:rPr>
              <w:t>≤</w:t>
            </w:r>
            <w:r>
              <w:rPr>
                <w:rFonts w:hint="eastAsia" w:ascii="Arial" w:hAnsi="Arial" w:cs="Arial"/>
                <w:b w:val="0"/>
                <w:bCs w:val="0"/>
                <w:sz w:val="21"/>
                <w:szCs w:val="21"/>
                <w:vertAlign w:val="baseline"/>
                <w:lang w:val="en-US" w:eastAsia="zh-CN"/>
              </w:rPr>
              <w:t xml:space="preserve"> Y</w:t>
            </w:r>
            <w:r>
              <w:rPr>
                <w:rFonts w:hint="eastAsia"/>
                <w:b w:val="0"/>
                <w:bCs w:val="0"/>
                <w:sz w:val="21"/>
                <w:szCs w:val="21"/>
                <w:vertAlign w:val="baseline"/>
                <w:lang w:val="en-US" w:eastAsia="zh-CN"/>
              </w:rPr>
              <w:t xml:space="preserve"> </w:t>
            </w:r>
            <w:r>
              <w:rPr>
                <w:rFonts w:hint="default"/>
                <w:b w:val="0"/>
                <w:bCs w:val="0"/>
                <w:sz w:val="21"/>
                <w:szCs w:val="21"/>
                <w:vertAlign w:val="baseline"/>
                <w:lang w:val="en-US" w:eastAsia="zh-CN"/>
              </w:rPr>
              <w:t>&lt;2000</w:t>
            </w:r>
            <w:r>
              <w:rPr>
                <w:rFonts w:hint="eastAsia"/>
                <w:b w:val="0"/>
                <w:bCs w:val="0"/>
                <w:sz w:val="21"/>
                <w:szCs w:val="21"/>
                <w:vertAlign w:val="baseline"/>
                <w:lang w:val="en-US" w:eastAsia="zh-CN"/>
              </w:rPr>
              <w:t xml:space="preserve"> ）</w:t>
            </w:r>
          </w:p>
          <w:p>
            <w:pPr>
              <w:widowControl w:val="0"/>
              <w:rPr>
                <w:rFonts w:hint="default"/>
                <w:sz w:val="21"/>
                <w:szCs w:val="21"/>
                <w:vertAlign w:val="baseline"/>
                <w:lang w:val="en-US" w:eastAsia="zh-CN"/>
              </w:rPr>
            </w:pPr>
            <w:r>
              <w:rPr>
                <w:rFonts w:hint="eastAsia"/>
                <w:b/>
                <w:bCs/>
                <w:sz w:val="21"/>
                <w:szCs w:val="21"/>
                <w:vertAlign w:val="baseline"/>
                <w:lang w:val="en-US" w:eastAsia="zh-CN"/>
              </w:rPr>
              <w:t xml:space="preserve">本企业属于微型企业   </w:t>
            </w:r>
            <w:r>
              <w:rPr>
                <w:rFonts w:hint="default" w:ascii="Arial" w:hAnsi="Arial" w:cs="Arial"/>
                <w:b/>
                <w:bCs/>
                <w:sz w:val="21"/>
                <w:szCs w:val="21"/>
                <w:vertAlign w:val="baseline"/>
                <w:lang w:val="en-US" w:eastAsia="zh-CN"/>
              </w:rPr>
              <w:sym w:font="Wingdings" w:char="00A8"/>
            </w:r>
            <w:r>
              <w:rPr>
                <w:rFonts w:hint="eastAsia" w:ascii="Arial" w:hAnsi="Arial" w:cs="Arial"/>
                <w:b/>
                <w:bCs/>
                <w:sz w:val="21"/>
                <w:szCs w:val="21"/>
                <w:vertAlign w:val="baseline"/>
                <w:lang w:val="en-US" w:eastAsia="zh-CN"/>
              </w:rPr>
              <w:t xml:space="preserve"> </w:t>
            </w:r>
            <w:r>
              <w:rPr>
                <w:rFonts w:hint="eastAsia"/>
                <w:b w:val="0"/>
                <w:bCs w:val="0"/>
                <w:sz w:val="21"/>
                <w:szCs w:val="21"/>
                <w:vertAlign w:val="baseline"/>
                <w:lang w:val="en-US" w:eastAsia="zh-CN"/>
              </w:rPr>
              <w:t>标准（</w:t>
            </w:r>
            <w:r>
              <w:rPr>
                <w:rFonts w:hint="default"/>
                <w:b w:val="0"/>
                <w:bCs w:val="0"/>
                <w:sz w:val="21"/>
                <w:szCs w:val="21"/>
                <w:vertAlign w:val="baseline"/>
                <w:lang w:val="en-US" w:eastAsia="zh-CN"/>
              </w:rPr>
              <w:t>X</w:t>
            </w:r>
            <w:r>
              <w:rPr>
                <w:rFonts w:hint="eastAsia"/>
                <w:b w:val="0"/>
                <w:bCs w:val="0"/>
                <w:sz w:val="21"/>
                <w:szCs w:val="21"/>
                <w:vertAlign w:val="baseline"/>
                <w:lang w:val="en-US" w:eastAsia="zh-CN"/>
              </w:rPr>
              <w:t xml:space="preserve"> </w:t>
            </w:r>
            <w:r>
              <w:rPr>
                <w:rFonts w:hint="default"/>
                <w:b w:val="0"/>
                <w:bCs w:val="0"/>
                <w:sz w:val="21"/>
                <w:szCs w:val="21"/>
                <w:vertAlign w:val="baseline"/>
                <w:lang w:val="en-US" w:eastAsia="zh-CN"/>
              </w:rPr>
              <w:t>&lt;20</w:t>
            </w:r>
            <w:r>
              <w:rPr>
                <w:rFonts w:hint="eastAsia"/>
                <w:b w:val="0"/>
                <w:bCs w:val="0"/>
                <w:sz w:val="21"/>
                <w:szCs w:val="21"/>
                <w:vertAlign w:val="baseline"/>
                <w:lang w:val="en-US" w:eastAsia="zh-CN"/>
              </w:rPr>
              <w:t xml:space="preserve">            Y </w:t>
            </w:r>
            <w:r>
              <w:rPr>
                <w:rFonts w:hint="default"/>
                <w:b w:val="0"/>
                <w:bCs w:val="0"/>
                <w:sz w:val="21"/>
                <w:szCs w:val="21"/>
                <w:vertAlign w:val="baseline"/>
                <w:lang w:val="en-US" w:eastAsia="zh-CN"/>
              </w:rPr>
              <w:t>&lt;300</w:t>
            </w:r>
            <w:r>
              <w:rPr>
                <w:rFonts w:hint="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6"/>
          </w:tcPr>
          <w:p>
            <w:pPr>
              <w:widowControl w:val="0"/>
              <w:rPr>
                <w:rFonts w:hint="default"/>
                <w:b/>
                <w:bCs/>
                <w:sz w:val="21"/>
                <w:szCs w:val="21"/>
                <w:vertAlign w:val="baseline"/>
                <w:lang w:val="en-US" w:eastAsia="zh-CN"/>
              </w:rPr>
            </w:pPr>
            <w:r>
              <w:rPr>
                <w:rFonts w:hint="eastAsia"/>
                <w:b/>
                <w:bCs/>
                <w:sz w:val="21"/>
                <w:szCs w:val="21"/>
                <w:vertAlign w:val="baseline"/>
                <w:lang w:val="en-US" w:eastAsia="zh-CN"/>
              </w:rPr>
              <w:t xml:space="preserve">是否贯标：是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否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w:t>
            </w:r>
          </w:p>
        </w:tc>
        <w:tc>
          <w:tcPr>
            <w:tcW w:w="2840" w:type="dxa"/>
            <w:gridSpan w:val="8"/>
          </w:tcPr>
          <w:p>
            <w:pPr>
              <w:widowControl w:val="0"/>
              <w:rPr>
                <w:rFonts w:hint="default"/>
                <w:b/>
                <w:bCs/>
                <w:sz w:val="21"/>
                <w:szCs w:val="21"/>
                <w:vertAlign w:val="baseline"/>
                <w:lang w:val="en-US" w:eastAsia="zh-CN"/>
              </w:rPr>
            </w:pPr>
            <w:r>
              <w:rPr>
                <w:rFonts w:hint="eastAsia"/>
                <w:b/>
                <w:bCs/>
                <w:sz w:val="21"/>
                <w:szCs w:val="21"/>
                <w:vertAlign w:val="baseline"/>
                <w:lang w:val="en-US" w:eastAsia="zh-CN"/>
              </w:rPr>
              <w:t xml:space="preserve">是否高企：是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否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w:t>
            </w:r>
          </w:p>
        </w:tc>
        <w:tc>
          <w:tcPr>
            <w:tcW w:w="2842" w:type="dxa"/>
            <w:gridSpan w:val="6"/>
          </w:tcPr>
          <w:p>
            <w:pPr>
              <w:widowControl w:val="0"/>
              <w:rPr>
                <w:rFonts w:hint="default"/>
                <w:b/>
                <w:bCs/>
                <w:sz w:val="21"/>
                <w:szCs w:val="21"/>
                <w:vertAlign w:val="baseline"/>
                <w:lang w:val="en-US" w:eastAsia="zh-CN"/>
              </w:rPr>
            </w:pPr>
            <w:r>
              <w:rPr>
                <w:rFonts w:hint="eastAsia"/>
                <w:b/>
                <w:bCs/>
                <w:sz w:val="21"/>
                <w:szCs w:val="21"/>
                <w:vertAlign w:val="baseline"/>
                <w:lang w:val="en-US" w:eastAsia="zh-CN"/>
              </w:rPr>
              <w:t xml:space="preserve">专精特新：是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否 </w:t>
            </w:r>
            <w:r>
              <w:rPr>
                <w:rFonts w:hint="eastAsia"/>
                <w:b/>
                <w:bCs/>
                <w:sz w:val="21"/>
                <w:szCs w:val="21"/>
                <w:vertAlign w:val="baseline"/>
                <w:lang w:val="en-US" w:eastAsia="zh-CN"/>
              </w:rPr>
              <w:sym w:font="Wingdings 2" w:char="00A3"/>
            </w:r>
            <w:r>
              <w:rPr>
                <w:rFonts w:hint="eastAsia"/>
                <w:b/>
                <w:bCs/>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企业专利</w:t>
            </w:r>
          </w:p>
        </w:tc>
        <w:tc>
          <w:tcPr>
            <w:tcW w:w="1465" w:type="dxa"/>
            <w:gridSpan w:val="4"/>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23件</w:t>
            </w:r>
          </w:p>
        </w:tc>
        <w:tc>
          <w:tcPr>
            <w:tcW w:w="1082" w:type="dxa"/>
            <w:gridSpan w:val="4"/>
          </w:tcPr>
          <w:p>
            <w:pPr>
              <w:widowControl w:val="0"/>
              <w:rPr>
                <w:rFonts w:hint="default"/>
                <w:b/>
                <w:bCs/>
                <w:sz w:val="21"/>
                <w:szCs w:val="21"/>
                <w:vertAlign w:val="baseline"/>
                <w:lang w:val="en-US" w:eastAsia="zh-CN"/>
              </w:rPr>
            </w:pPr>
            <w:r>
              <w:rPr>
                <w:rFonts w:hint="eastAsia"/>
                <w:b/>
                <w:bCs/>
                <w:sz w:val="21"/>
                <w:szCs w:val="21"/>
                <w:vertAlign w:val="baseline"/>
                <w:lang w:val="en-US" w:eastAsia="zh-CN"/>
              </w:rPr>
              <w:t>企业商标</w:t>
            </w:r>
          </w:p>
        </w:tc>
        <w:tc>
          <w:tcPr>
            <w:tcW w:w="1308" w:type="dxa"/>
            <w:gridSpan w:val="2"/>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7件</w:t>
            </w:r>
          </w:p>
        </w:tc>
        <w:tc>
          <w:tcPr>
            <w:tcW w:w="1650" w:type="dxa"/>
            <w:gridSpan w:val="6"/>
          </w:tcPr>
          <w:p>
            <w:pPr>
              <w:widowControl w:val="0"/>
              <w:rPr>
                <w:rFonts w:hint="default"/>
                <w:b/>
                <w:bCs/>
                <w:sz w:val="21"/>
                <w:szCs w:val="21"/>
                <w:vertAlign w:val="baseline"/>
                <w:lang w:val="en-US" w:eastAsia="zh-CN"/>
              </w:rPr>
            </w:pPr>
            <w:r>
              <w:rPr>
                <w:rFonts w:hint="eastAsia"/>
                <w:b/>
                <w:bCs/>
                <w:sz w:val="21"/>
                <w:szCs w:val="21"/>
                <w:vertAlign w:val="baseline"/>
                <w:lang w:val="en-US" w:eastAsia="zh-CN"/>
              </w:rPr>
              <w:t>其它知识产权</w:t>
            </w:r>
          </w:p>
        </w:tc>
        <w:tc>
          <w:tcPr>
            <w:tcW w:w="1534" w:type="dxa"/>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企业必要发明专利</w:t>
            </w:r>
            <w:r>
              <w:rPr>
                <w:rFonts w:hint="eastAsia"/>
                <w:b w:val="0"/>
                <w:bCs w:val="0"/>
                <w:sz w:val="21"/>
                <w:szCs w:val="21"/>
                <w:vertAlign w:val="baseline"/>
                <w:lang w:val="en-US" w:eastAsia="zh-CN"/>
              </w:rPr>
              <w:t>（填写5件，其它全部专利用附件列表附后）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widowControl w:val="0"/>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序号</w:t>
            </w:r>
          </w:p>
        </w:tc>
        <w:tc>
          <w:tcPr>
            <w:tcW w:w="1425" w:type="dxa"/>
            <w:gridSpan w:val="4"/>
          </w:tcPr>
          <w:p>
            <w:pPr>
              <w:widowControl w:val="0"/>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专利号</w:t>
            </w:r>
          </w:p>
        </w:tc>
        <w:tc>
          <w:tcPr>
            <w:tcW w:w="1221" w:type="dxa"/>
            <w:gridSpan w:val="4"/>
          </w:tcPr>
          <w:p>
            <w:pPr>
              <w:widowControl w:val="0"/>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申请日</w:t>
            </w:r>
          </w:p>
        </w:tc>
        <w:tc>
          <w:tcPr>
            <w:tcW w:w="3407" w:type="dxa"/>
            <w:gridSpan w:val="9"/>
          </w:tcPr>
          <w:p>
            <w:pPr>
              <w:widowControl w:val="0"/>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发明名称</w:t>
            </w:r>
          </w:p>
        </w:tc>
        <w:tc>
          <w:tcPr>
            <w:tcW w:w="1706" w:type="dxa"/>
            <w:gridSpan w:val="2"/>
          </w:tcPr>
          <w:p>
            <w:pPr>
              <w:widowControl w:val="0"/>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代理机构字号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widowControl w:val="0"/>
              <w:jc w:val="center"/>
              <w:rPr>
                <w:rFonts w:hint="default"/>
                <w:sz w:val="21"/>
                <w:szCs w:val="21"/>
                <w:vertAlign w:val="baseline"/>
                <w:lang w:val="en-US" w:eastAsia="zh-CN"/>
              </w:rPr>
            </w:pPr>
          </w:p>
        </w:tc>
        <w:tc>
          <w:tcPr>
            <w:tcW w:w="1425" w:type="dxa"/>
            <w:gridSpan w:val="4"/>
            <w:vAlign w:val="top"/>
          </w:tcPr>
          <w:p>
            <w:pPr>
              <w:widowControl w:val="0"/>
              <w:jc w:val="center"/>
              <w:rPr>
                <w:rFonts w:hint="default"/>
                <w:sz w:val="21"/>
                <w:szCs w:val="21"/>
                <w:vertAlign w:val="baseline"/>
                <w:lang w:val="en-US" w:eastAsia="zh-CN"/>
              </w:rPr>
            </w:pPr>
          </w:p>
        </w:tc>
        <w:tc>
          <w:tcPr>
            <w:tcW w:w="1221" w:type="dxa"/>
            <w:gridSpan w:val="4"/>
            <w:vAlign w:val="top"/>
          </w:tcPr>
          <w:p>
            <w:pPr>
              <w:widowControl w:val="0"/>
              <w:jc w:val="center"/>
              <w:rPr>
                <w:rFonts w:hint="default"/>
                <w:sz w:val="21"/>
                <w:szCs w:val="21"/>
                <w:vertAlign w:val="baseline"/>
                <w:lang w:val="en-US" w:eastAsia="zh-CN"/>
              </w:rPr>
            </w:pPr>
          </w:p>
        </w:tc>
        <w:tc>
          <w:tcPr>
            <w:tcW w:w="3407" w:type="dxa"/>
            <w:gridSpan w:val="9"/>
            <w:vAlign w:val="top"/>
          </w:tcPr>
          <w:p>
            <w:pPr>
              <w:widowControl w:val="0"/>
              <w:jc w:val="center"/>
              <w:rPr>
                <w:rFonts w:hint="eastAsia"/>
                <w:sz w:val="21"/>
                <w:szCs w:val="21"/>
                <w:vertAlign w:val="baseline"/>
                <w:lang w:val="en-US" w:eastAsia="zh-CN"/>
              </w:rPr>
            </w:pPr>
          </w:p>
        </w:tc>
        <w:tc>
          <w:tcPr>
            <w:tcW w:w="1706" w:type="dxa"/>
            <w:gridSpan w:val="2"/>
            <w:vAlign w:val="top"/>
          </w:tcPr>
          <w:p>
            <w:pPr>
              <w:widowControl w:val="0"/>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widowControl w:val="0"/>
              <w:jc w:val="center"/>
              <w:rPr>
                <w:rFonts w:hint="default"/>
                <w:sz w:val="21"/>
                <w:szCs w:val="21"/>
                <w:vertAlign w:val="baseline"/>
                <w:lang w:val="en-US" w:eastAsia="zh-CN"/>
              </w:rPr>
            </w:pPr>
          </w:p>
        </w:tc>
        <w:tc>
          <w:tcPr>
            <w:tcW w:w="1425" w:type="dxa"/>
            <w:gridSpan w:val="4"/>
            <w:vAlign w:val="top"/>
          </w:tcPr>
          <w:p>
            <w:pPr>
              <w:widowControl w:val="0"/>
              <w:jc w:val="center"/>
              <w:rPr>
                <w:rFonts w:hint="default"/>
                <w:sz w:val="21"/>
                <w:szCs w:val="21"/>
                <w:vertAlign w:val="baseline"/>
                <w:lang w:val="en-US" w:eastAsia="zh-CN"/>
              </w:rPr>
            </w:pPr>
          </w:p>
        </w:tc>
        <w:tc>
          <w:tcPr>
            <w:tcW w:w="1221" w:type="dxa"/>
            <w:gridSpan w:val="4"/>
            <w:vAlign w:val="top"/>
          </w:tcPr>
          <w:p>
            <w:pPr>
              <w:widowControl w:val="0"/>
              <w:jc w:val="center"/>
              <w:rPr>
                <w:rFonts w:hint="default"/>
                <w:sz w:val="21"/>
                <w:szCs w:val="21"/>
                <w:vertAlign w:val="baseline"/>
                <w:lang w:val="en-US" w:eastAsia="zh-CN"/>
              </w:rPr>
            </w:pPr>
          </w:p>
        </w:tc>
        <w:tc>
          <w:tcPr>
            <w:tcW w:w="3407" w:type="dxa"/>
            <w:gridSpan w:val="9"/>
            <w:vAlign w:val="top"/>
          </w:tcPr>
          <w:p>
            <w:pPr>
              <w:widowControl w:val="0"/>
              <w:jc w:val="center"/>
              <w:rPr>
                <w:rFonts w:hint="eastAsia"/>
                <w:sz w:val="21"/>
                <w:szCs w:val="21"/>
                <w:vertAlign w:val="baseline"/>
                <w:lang w:val="en-US" w:eastAsia="zh-CN"/>
              </w:rPr>
            </w:pPr>
          </w:p>
        </w:tc>
        <w:tc>
          <w:tcPr>
            <w:tcW w:w="1706" w:type="dxa"/>
            <w:gridSpan w:val="2"/>
            <w:vAlign w:val="top"/>
          </w:tcPr>
          <w:p>
            <w:pPr>
              <w:widowControl w:val="0"/>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widowControl w:val="0"/>
              <w:jc w:val="center"/>
              <w:rPr>
                <w:rFonts w:hint="default"/>
                <w:sz w:val="21"/>
                <w:szCs w:val="21"/>
                <w:vertAlign w:val="baseline"/>
                <w:lang w:val="en-US" w:eastAsia="zh-CN"/>
              </w:rPr>
            </w:pPr>
          </w:p>
        </w:tc>
        <w:tc>
          <w:tcPr>
            <w:tcW w:w="1425" w:type="dxa"/>
            <w:gridSpan w:val="4"/>
            <w:vAlign w:val="top"/>
          </w:tcPr>
          <w:p>
            <w:pPr>
              <w:widowControl w:val="0"/>
              <w:jc w:val="center"/>
              <w:rPr>
                <w:rFonts w:hint="default"/>
                <w:sz w:val="21"/>
                <w:szCs w:val="21"/>
                <w:vertAlign w:val="baseline"/>
                <w:lang w:val="en-US" w:eastAsia="zh-CN"/>
              </w:rPr>
            </w:pPr>
          </w:p>
        </w:tc>
        <w:tc>
          <w:tcPr>
            <w:tcW w:w="1221" w:type="dxa"/>
            <w:gridSpan w:val="4"/>
            <w:vAlign w:val="top"/>
          </w:tcPr>
          <w:p>
            <w:pPr>
              <w:widowControl w:val="0"/>
              <w:jc w:val="center"/>
              <w:rPr>
                <w:rFonts w:hint="default"/>
                <w:sz w:val="21"/>
                <w:szCs w:val="21"/>
                <w:vertAlign w:val="baseline"/>
                <w:lang w:val="en-US" w:eastAsia="zh-CN"/>
              </w:rPr>
            </w:pPr>
          </w:p>
        </w:tc>
        <w:tc>
          <w:tcPr>
            <w:tcW w:w="3407" w:type="dxa"/>
            <w:gridSpan w:val="9"/>
            <w:vAlign w:val="top"/>
          </w:tcPr>
          <w:p>
            <w:pPr>
              <w:widowControl w:val="0"/>
              <w:jc w:val="center"/>
              <w:rPr>
                <w:rFonts w:hint="eastAsia"/>
                <w:sz w:val="21"/>
                <w:szCs w:val="21"/>
                <w:vertAlign w:val="baseline"/>
                <w:lang w:val="en-US" w:eastAsia="zh-CN"/>
              </w:rPr>
            </w:pPr>
          </w:p>
        </w:tc>
        <w:tc>
          <w:tcPr>
            <w:tcW w:w="1706" w:type="dxa"/>
            <w:gridSpan w:val="2"/>
            <w:vAlign w:val="top"/>
          </w:tcPr>
          <w:p>
            <w:pPr>
              <w:widowControl w:val="0"/>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widowControl w:val="0"/>
              <w:jc w:val="center"/>
              <w:rPr>
                <w:rFonts w:hint="eastAsia" w:asciiTheme="minorEastAsia" w:hAnsiTheme="minorEastAsia" w:cstheme="minorEastAsia"/>
                <w:b/>
                <w:bCs/>
                <w:sz w:val="21"/>
                <w:szCs w:val="21"/>
                <w:vertAlign w:val="baseline"/>
                <w:lang w:val="en-US" w:eastAsia="zh-CN"/>
              </w:rPr>
            </w:pPr>
          </w:p>
        </w:tc>
        <w:tc>
          <w:tcPr>
            <w:tcW w:w="1425" w:type="dxa"/>
            <w:gridSpan w:val="4"/>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1221" w:type="dxa"/>
            <w:gridSpan w:val="4"/>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3407" w:type="dxa"/>
            <w:gridSpan w:val="9"/>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1706" w:type="dxa"/>
            <w:gridSpan w:val="2"/>
            <w:vAlign w:val="top"/>
          </w:tcPr>
          <w:p>
            <w:pPr>
              <w:keepNext w:val="0"/>
              <w:keepLines w:val="0"/>
              <w:widowControl/>
              <w:suppressLineNumbers w:val="0"/>
              <w:jc w:val="center"/>
              <w:textAlignment w:val="top"/>
              <w:rPr>
                <w:rFonts w:hint="eastAsia" w:ascii="Calibri" w:hAnsi="Calibri" w:eastAsia="宋体" w:cs="Calibri"/>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Pr>
          <w:p>
            <w:pPr>
              <w:widowControl w:val="0"/>
              <w:jc w:val="center"/>
              <w:rPr>
                <w:rFonts w:hint="eastAsia" w:asciiTheme="minorEastAsia" w:hAnsiTheme="minorEastAsia" w:cstheme="minorEastAsia"/>
                <w:b/>
                <w:bCs/>
                <w:sz w:val="21"/>
                <w:szCs w:val="21"/>
                <w:vertAlign w:val="baseline"/>
                <w:lang w:val="en-US" w:eastAsia="zh-CN"/>
              </w:rPr>
            </w:pPr>
          </w:p>
        </w:tc>
        <w:tc>
          <w:tcPr>
            <w:tcW w:w="1425" w:type="dxa"/>
            <w:gridSpan w:val="4"/>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1221" w:type="dxa"/>
            <w:gridSpan w:val="4"/>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3407" w:type="dxa"/>
            <w:gridSpan w:val="9"/>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0"/>
                <w:szCs w:val="20"/>
                <w:highlight w:val="none"/>
                <w:u w:val="none"/>
                <w:lang w:val="en-US" w:eastAsia="zh-CN" w:bidi="ar"/>
              </w:rPr>
            </w:pPr>
          </w:p>
        </w:tc>
        <w:tc>
          <w:tcPr>
            <w:tcW w:w="1706" w:type="dxa"/>
            <w:gridSpan w:val="2"/>
            <w:vAlign w:val="top"/>
          </w:tcPr>
          <w:p>
            <w:pPr>
              <w:keepNext w:val="0"/>
              <w:keepLines w:val="0"/>
              <w:widowControl/>
              <w:suppressLineNumbers w:val="0"/>
              <w:jc w:val="center"/>
              <w:textAlignment w:val="top"/>
              <w:rPr>
                <w:rFonts w:hint="eastAsia" w:ascii="Calibri" w:hAnsi="Calibri" w:eastAsia="宋体" w:cs="Calibri"/>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免费托管事项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numPr>
                <w:ilvl w:val="0"/>
                <w:numId w:val="0"/>
              </w:numPr>
              <w:ind w:firstLine="420" w:firstLineChars="200"/>
              <w:rPr>
                <w:rFonts w:hint="default"/>
                <w:sz w:val="21"/>
                <w:szCs w:val="21"/>
                <w:vertAlign w:val="baseline"/>
                <w:lang w:val="en-US" w:eastAsia="zh-CN"/>
              </w:rPr>
            </w:pPr>
            <w:r>
              <w:rPr>
                <w:rFonts w:hint="eastAsia"/>
                <w:sz w:val="21"/>
                <w:szCs w:val="21"/>
                <w:vertAlign w:val="baseline"/>
                <w:lang w:val="en-US" w:eastAsia="zh-CN"/>
              </w:rPr>
              <w:t>1.定期向企业提供专利导航成果或专利预警报告。</w:t>
            </w:r>
          </w:p>
          <w:p>
            <w:pPr>
              <w:widowControl w:val="0"/>
              <w:numPr>
                <w:ilvl w:val="0"/>
                <w:numId w:val="0"/>
              </w:numPr>
              <w:ind w:firstLine="420" w:firstLineChars="200"/>
              <w:rPr>
                <w:rFonts w:hint="default"/>
                <w:sz w:val="21"/>
                <w:szCs w:val="21"/>
                <w:vertAlign w:val="baseline"/>
                <w:lang w:val="en-US" w:eastAsia="zh-CN"/>
              </w:rPr>
            </w:pPr>
            <w:r>
              <w:rPr>
                <w:rFonts w:hint="eastAsia"/>
                <w:sz w:val="21"/>
                <w:szCs w:val="21"/>
                <w:vertAlign w:val="baseline"/>
                <w:lang w:val="en-US" w:eastAsia="zh-CN"/>
              </w:rPr>
              <w:t>2.全年向企业开通专利分级分类管理系统，为企业提供其专利法律状态和专利价值评估结果，供企业创新发展、参与市场竞争、知识产权保护参考。</w:t>
            </w:r>
          </w:p>
          <w:p>
            <w:pPr>
              <w:widowControl w:val="0"/>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3.全年向企业提供知识产权咨询服务。</w:t>
            </w:r>
          </w:p>
          <w:p>
            <w:pPr>
              <w:widowControl w:val="0"/>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4.全年指导企业使用全国知识产权贯标认证学习平台及贯标认证工作。</w:t>
            </w:r>
          </w:p>
          <w:p>
            <w:pPr>
              <w:widowControl w:val="0"/>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5.全年指导企业加强知识产权保护。</w:t>
            </w:r>
          </w:p>
          <w:p>
            <w:pPr>
              <w:widowControl w:val="0"/>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6.协调相关专利代理机构对企业进行专利年费到期提醒。</w:t>
            </w:r>
          </w:p>
          <w:p>
            <w:pPr>
              <w:widowControl w:val="0"/>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7.指导企业参与洛阳市知识产权运营服务体系建设项目的其他相关工作。</w:t>
            </w:r>
          </w:p>
          <w:p>
            <w:pPr>
              <w:widowControl w:val="0"/>
              <w:numPr>
                <w:ilvl w:val="0"/>
                <w:numId w:val="0"/>
              </w:numPr>
              <w:ind w:firstLine="420"/>
              <w:rPr>
                <w:rFonts w:hint="eastAsia"/>
                <w:sz w:val="21"/>
                <w:szCs w:val="21"/>
                <w:vertAlign w:val="baseline"/>
                <w:lang w:val="en-US" w:eastAsia="zh-CN"/>
              </w:rPr>
            </w:pPr>
            <w:r>
              <w:rPr>
                <w:rFonts w:hint="eastAsia"/>
                <w:sz w:val="21"/>
                <w:szCs w:val="21"/>
                <w:vertAlign w:val="baseline"/>
                <w:lang w:val="en-US" w:eastAsia="zh-CN"/>
              </w:rPr>
              <w:t>8.采取低价、优惠、减免等市场化措施，为企业提供相关知识产权代理服务。</w:t>
            </w:r>
          </w:p>
          <w:p>
            <w:pPr>
              <w:widowControl w:val="0"/>
              <w:numPr>
                <w:ilvl w:val="0"/>
                <w:numId w:val="0"/>
              </w:numPr>
              <w:ind w:firstLine="420"/>
              <w:rPr>
                <w:rFonts w:hint="default"/>
                <w:sz w:val="21"/>
                <w:szCs w:val="21"/>
                <w:vertAlign w:val="baseline"/>
                <w:lang w:val="en-US" w:eastAsia="zh-CN"/>
              </w:rPr>
            </w:pPr>
            <w:r>
              <w:rPr>
                <w:rFonts w:hint="eastAsia"/>
                <w:sz w:val="21"/>
                <w:szCs w:val="21"/>
                <w:vertAlign w:val="baseline"/>
                <w:lang w:val="en-US" w:eastAsia="zh-CN"/>
              </w:rPr>
              <w:t>结合企业实际托管需求，提供相关托管服务。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gridSpan w:val="2"/>
          </w:tcPr>
          <w:p>
            <w:pPr>
              <w:widowControl w:val="0"/>
              <w:rPr>
                <w:rFonts w:hint="default"/>
                <w:b/>
                <w:bCs/>
                <w:sz w:val="21"/>
                <w:szCs w:val="21"/>
                <w:vertAlign w:val="baseline"/>
                <w:lang w:val="en-US" w:eastAsia="zh-CN"/>
              </w:rPr>
            </w:pPr>
            <w:r>
              <w:rPr>
                <w:rFonts w:hint="eastAsia"/>
                <w:b/>
                <w:bCs/>
                <w:sz w:val="21"/>
                <w:szCs w:val="21"/>
                <w:vertAlign w:val="baseline"/>
                <w:lang w:val="en-US" w:eastAsia="zh-CN"/>
              </w:rPr>
              <w:t>托管期限</w:t>
            </w:r>
          </w:p>
        </w:tc>
        <w:tc>
          <w:tcPr>
            <w:tcW w:w="7395" w:type="dxa"/>
            <w:gridSpan w:val="18"/>
          </w:tcPr>
          <w:p>
            <w:pPr>
              <w:widowControl w:val="0"/>
              <w:rPr>
                <w:rFonts w:hint="default"/>
                <w:sz w:val="21"/>
                <w:szCs w:val="21"/>
                <w:vertAlign w:val="baseline"/>
                <w:lang w:val="en-US" w:eastAsia="zh-CN"/>
              </w:rPr>
            </w:pPr>
            <w:r>
              <w:rPr>
                <w:rFonts w:hint="eastAsia"/>
                <w:sz w:val="21"/>
                <w:szCs w:val="21"/>
                <w:vertAlign w:val="baseline"/>
                <w:lang w:val="en-US" w:eastAsia="zh-CN"/>
              </w:rPr>
              <w:t>自确认托管备案之日起至2023年12月31日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托管机构信息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tcPr>
          <w:p>
            <w:pPr>
              <w:widowControl w:val="0"/>
              <w:rPr>
                <w:rFonts w:hint="default"/>
                <w:b/>
                <w:bCs/>
                <w:sz w:val="21"/>
                <w:szCs w:val="21"/>
                <w:vertAlign w:val="baseline"/>
                <w:lang w:val="en-US" w:eastAsia="zh-CN"/>
              </w:rPr>
            </w:pPr>
            <w:r>
              <w:rPr>
                <w:rFonts w:hint="eastAsia"/>
                <w:b/>
                <w:bCs/>
                <w:sz w:val="21"/>
                <w:szCs w:val="21"/>
                <w:vertAlign w:val="baseline"/>
                <w:lang w:val="en-US" w:eastAsia="zh-CN"/>
              </w:rPr>
              <w:t>运营中心名称</w:t>
            </w:r>
          </w:p>
        </w:tc>
        <w:tc>
          <w:tcPr>
            <w:tcW w:w="7039" w:type="dxa"/>
            <w:gridSpan w:val="17"/>
          </w:tcPr>
          <w:p>
            <w:pPr>
              <w:widowControl w:val="0"/>
              <w:rPr>
                <w:rFonts w:hint="default"/>
                <w:sz w:val="21"/>
                <w:szCs w:val="21"/>
                <w:vertAlign w:val="baseline"/>
                <w:lang w:val="en-US" w:eastAsia="zh-CN"/>
              </w:rPr>
            </w:pPr>
            <w:r>
              <w:rPr>
                <w:rFonts w:hint="eastAsia"/>
                <w:sz w:val="21"/>
                <w:szCs w:val="21"/>
                <w:vertAlign w:val="baseline"/>
                <w:lang w:val="en-US" w:eastAsia="zh-CN"/>
              </w:rPr>
              <w:t>洛阳市专用设备制造产业知识产权运营中心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tcPr>
          <w:p>
            <w:pPr>
              <w:widowControl w:val="0"/>
              <w:rPr>
                <w:rFonts w:hint="default"/>
                <w:b/>
                <w:bCs/>
                <w:sz w:val="21"/>
                <w:szCs w:val="21"/>
                <w:vertAlign w:val="baseline"/>
                <w:lang w:val="en-US" w:eastAsia="zh-CN"/>
              </w:rPr>
            </w:pPr>
            <w:r>
              <w:rPr>
                <w:rFonts w:hint="eastAsia"/>
                <w:b/>
                <w:bCs/>
                <w:sz w:val="21"/>
                <w:szCs w:val="21"/>
                <w:vertAlign w:val="baseline"/>
                <w:lang w:val="en-US" w:eastAsia="zh-CN"/>
              </w:rPr>
              <w:t>托管机构名称</w:t>
            </w:r>
          </w:p>
        </w:tc>
        <w:tc>
          <w:tcPr>
            <w:tcW w:w="7039" w:type="dxa"/>
            <w:gridSpan w:val="17"/>
          </w:tcPr>
          <w:p>
            <w:pPr>
              <w:widowControl w:val="0"/>
              <w:rPr>
                <w:rFonts w:hint="default"/>
                <w:sz w:val="21"/>
                <w:szCs w:val="21"/>
                <w:vertAlign w:val="baseline"/>
                <w:lang w:val="en-US" w:eastAsia="zh-CN"/>
              </w:rPr>
            </w:pPr>
            <w:r>
              <w:rPr>
                <w:rFonts w:hint="eastAsia"/>
                <w:sz w:val="21"/>
                <w:szCs w:val="21"/>
                <w:vertAlign w:val="baseline"/>
                <w:lang w:val="en-US" w:eastAsia="zh-CN"/>
              </w:rPr>
              <w:t>洛阳公信知识产权事务所（普通合伙）   华智知创（洛阳）知识产权运营有限公司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widowControl w:val="0"/>
              <w:rPr>
                <w:rFonts w:hint="default"/>
                <w:b/>
                <w:bCs/>
                <w:sz w:val="21"/>
                <w:szCs w:val="21"/>
                <w:vertAlign w:val="baseline"/>
                <w:lang w:val="en-US" w:eastAsia="zh-CN"/>
              </w:rPr>
            </w:pPr>
            <w:r>
              <w:rPr>
                <w:rFonts w:hint="eastAsia"/>
                <w:b/>
                <w:bCs/>
                <w:sz w:val="21"/>
                <w:szCs w:val="21"/>
                <w:vertAlign w:val="baseline"/>
                <w:lang w:val="en-US" w:eastAsia="zh-CN"/>
              </w:rPr>
              <w:t>地址</w:t>
            </w:r>
          </w:p>
        </w:tc>
        <w:tc>
          <w:tcPr>
            <w:tcW w:w="4478" w:type="dxa"/>
            <w:gridSpan w:val="11"/>
          </w:tcPr>
          <w:p>
            <w:pPr>
              <w:widowControl w:val="0"/>
              <w:rPr>
                <w:rFonts w:hint="default"/>
                <w:sz w:val="21"/>
                <w:szCs w:val="21"/>
                <w:vertAlign w:val="baseline"/>
                <w:lang w:val="en-US" w:eastAsia="zh-CN"/>
              </w:rPr>
            </w:pPr>
            <w:r>
              <w:rPr>
                <w:rFonts w:hint="eastAsia"/>
                <w:sz w:val="21"/>
                <w:szCs w:val="21"/>
                <w:vertAlign w:val="baseline"/>
                <w:lang w:val="en-US" w:eastAsia="zh-CN"/>
              </w:rPr>
              <w:t>涧西区西苑路16号政府综合楼一楼</w:t>
            </w:r>
          </w:p>
        </w:tc>
        <w:tc>
          <w:tcPr>
            <w:tcW w:w="1149" w:type="dxa"/>
            <w:gridSpan w:val="5"/>
          </w:tcPr>
          <w:p>
            <w:pPr>
              <w:widowControl w:val="0"/>
              <w:jc w:val="center"/>
              <w:rPr>
                <w:rFonts w:hint="default"/>
                <w:sz w:val="21"/>
                <w:szCs w:val="21"/>
                <w:vertAlign w:val="baseline"/>
                <w:lang w:val="en-US" w:eastAsia="zh-CN"/>
              </w:rPr>
            </w:pPr>
            <w:r>
              <w:rPr>
                <w:rFonts w:hint="eastAsia"/>
                <w:b/>
                <w:bCs/>
                <w:sz w:val="21"/>
                <w:szCs w:val="21"/>
                <w:vertAlign w:val="baseline"/>
                <w:lang w:val="en-US" w:eastAsia="zh-CN"/>
              </w:rPr>
              <w:t>电话</w:t>
            </w:r>
          </w:p>
        </w:tc>
        <w:tc>
          <w:tcPr>
            <w:tcW w:w="2132" w:type="dxa"/>
            <w:gridSpan w:val="3"/>
          </w:tcPr>
          <w:p>
            <w:pPr>
              <w:widowControl w:val="0"/>
              <w:rPr>
                <w:rFonts w:hint="default"/>
                <w:sz w:val="21"/>
                <w:szCs w:val="21"/>
                <w:vertAlign w:val="baseline"/>
                <w:lang w:val="en-US" w:eastAsia="zh-CN"/>
              </w:rPr>
            </w:pPr>
            <w:r>
              <w:rPr>
                <w:rFonts w:hint="eastAsia"/>
                <w:sz w:val="21"/>
                <w:szCs w:val="21"/>
                <w:vertAlign w:val="baseline"/>
                <w:lang w:val="en-US" w:eastAsia="zh-CN"/>
              </w:rPr>
              <w:t>15824919931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rPr>
                <w:rFonts w:hint="eastAsia"/>
                <w:sz w:val="21"/>
                <w:szCs w:val="21"/>
                <w:vertAlign w:val="baseline"/>
                <w:lang w:val="en-US" w:eastAsia="zh-CN"/>
              </w:rPr>
            </w:pPr>
            <w:r>
              <w:rPr>
                <w:rFonts w:hint="eastAsia"/>
                <w:b/>
                <w:bCs/>
                <w:sz w:val="21"/>
                <w:szCs w:val="21"/>
                <w:vertAlign w:val="baseline"/>
                <w:lang w:val="en-US" w:eastAsia="zh-CN"/>
              </w:rPr>
              <w:t>平台网站：</w:t>
            </w:r>
            <w:r>
              <w:rPr>
                <w:rFonts w:hint="eastAsia"/>
                <w:b w:val="0"/>
                <w:bCs w:val="0"/>
                <w:sz w:val="21"/>
                <w:szCs w:val="21"/>
                <w:vertAlign w:val="baseline"/>
                <w:lang w:val="en-US" w:eastAsia="zh-CN"/>
              </w:rPr>
              <w:t>http://www.lyjx12330.cn/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3"/>
          </w:tcPr>
          <w:p>
            <w:pPr>
              <w:widowControl w:val="0"/>
              <w:jc w:val="both"/>
              <w:rPr>
                <w:rFonts w:hint="default"/>
                <w:b/>
                <w:bCs/>
                <w:sz w:val="21"/>
                <w:szCs w:val="21"/>
                <w:vertAlign w:val="baseline"/>
                <w:lang w:val="en-US" w:eastAsia="zh-CN"/>
              </w:rPr>
            </w:pPr>
            <w:r>
              <w:rPr>
                <w:rFonts w:hint="eastAsia"/>
                <w:b/>
                <w:bCs/>
                <w:sz w:val="21"/>
                <w:szCs w:val="21"/>
                <w:vertAlign w:val="baseline"/>
                <w:lang w:val="en-US" w:eastAsia="zh-CN"/>
              </w:rPr>
              <w:t>平台展示大厅</w:t>
            </w:r>
          </w:p>
        </w:tc>
        <w:tc>
          <w:tcPr>
            <w:tcW w:w="7039" w:type="dxa"/>
            <w:gridSpan w:val="17"/>
          </w:tcPr>
          <w:p>
            <w:pPr>
              <w:widowControl w:val="0"/>
              <w:rPr>
                <w:rFonts w:hint="eastAsia"/>
                <w:b/>
                <w:bCs/>
                <w:sz w:val="21"/>
                <w:szCs w:val="21"/>
                <w:vertAlign w:val="baseline"/>
                <w:lang w:val="en-US" w:eastAsia="zh-CN"/>
              </w:rPr>
            </w:pPr>
            <w:r>
              <w:rPr>
                <w:rFonts w:hint="eastAsia"/>
                <w:sz w:val="21"/>
                <w:szCs w:val="21"/>
                <w:vertAlign w:val="baseline"/>
                <w:lang w:val="en-US" w:eastAsia="zh-CN"/>
              </w:rPr>
              <w:t>涧西区西苑路16号政府综合楼一楼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jc w:val="both"/>
              <w:rPr>
                <w:rFonts w:hint="default"/>
                <w:sz w:val="21"/>
                <w:szCs w:val="21"/>
                <w:vertAlign w:val="baseline"/>
                <w:lang w:val="en-US" w:eastAsia="zh-CN"/>
              </w:rPr>
            </w:pPr>
            <w:r>
              <w:rPr>
                <w:rFonts w:hint="eastAsia"/>
                <w:b/>
                <w:bCs/>
                <w:sz w:val="21"/>
                <w:szCs w:val="21"/>
                <w:vertAlign w:val="baseline"/>
                <w:lang w:val="en-US" w:eastAsia="zh-CN"/>
              </w:rPr>
              <w:t xml:space="preserve">业务主管部门：  </w:t>
            </w:r>
            <w:r>
              <w:rPr>
                <w:rFonts w:hint="eastAsia"/>
                <w:sz w:val="21"/>
                <w:szCs w:val="21"/>
                <w:vertAlign w:val="baseline"/>
                <w:lang w:val="en-US" w:eastAsia="zh-CN"/>
              </w:rPr>
              <w:t>洛阳市涧西区市场监督管理局（知识产权局）知识产权股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地址</w:t>
            </w:r>
          </w:p>
        </w:tc>
        <w:tc>
          <w:tcPr>
            <w:tcW w:w="4917" w:type="dxa"/>
            <w:gridSpan w:val="13"/>
          </w:tcPr>
          <w:p>
            <w:pPr>
              <w:widowControl w:val="0"/>
              <w:ind w:firstLine="210" w:firstLineChars="100"/>
              <w:rPr>
                <w:rFonts w:hint="eastAsia"/>
                <w:sz w:val="21"/>
                <w:szCs w:val="21"/>
                <w:vertAlign w:val="baseline"/>
                <w:lang w:val="en-US" w:eastAsia="zh-CN"/>
              </w:rPr>
            </w:pPr>
            <w:r>
              <w:rPr>
                <w:rFonts w:hint="eastAsia"/>
                <w:sz w:val="21"/>
                <w:szCs w:val="21"/>
                <w:vertAlign w:val="baseline"/>
                <w:lang w:val="en-US" w:eastAsia="zh-CN"/>
              </w:rPr>
              <w:t>涧西区西苑路16号政府综合楼三楼</w:t>
            </w:r>
          </w:p>
        </w:tc>
        <w:tc>
          <w:tcPr>
            <w:tcW w:w="1136" w:type="dxa"/>
            <w:gridSpan w:val="4"/>
          </w:tcPr>
          <w:p>
            <w:pPr>
              <w:widowControl w:val="0"/>
              <w:rPr>
                <w:rFonts w:hint="default"/>
                <w:sz w:val="21"/>
                <w:szCs w:val="21"/>
                <w:vertAlign w:val="baseline"/>
                <w:lang w:val="en-US" w:eastAsia="zh-CN"/>
              </w:rPr>
            </w:pPr>
            <w:r>
              <w:rPr>
                <w:rFonts w:hint="eastAsia"/>
                <w:b/>
                <w:bCs/>
                <w:sz w:val="21"/>
                <w:szCs w:val="21"/>
                <w:vertAlign w:val="baseline"/>
                <w:lang w:val="en-US" w:eastAsia="zh-CN"/>
              </w:rPr>
              <w:t>电话</w:t>
            </w:r>
          </w:p>
        </w:tc>
        <w:tc>
          <w:tcPr>
            <w:tcW w:w="1706" w:type="dxa"/>
            <w:gridSpan w:val="2"/>
          </w:tcPr>
          <w:p>
            <w:pPr>
              <w:widowControl w:val="0"/>
              <w:rPr>
                <w:rFonts w:hint="eastAsia"/>
                <w:sz w:val="21"/>
                <w:szCs w:val="21"/>
                <w:vertAlign w:val="baseline"/>
                <w:lang w:val="en-US" w:eastAsia="zh-CN"/>
              </w:rPr>
            </w:pPr>
            <w:r>
              <w:rPr>
                <w:rFonts w:hint="eastAsia"/>
                <w:sz w:val="21"/>
                <w:szCs w:val="21"/>
                <w:vertAlign w:val="baseline"/>
                <w:lang w:val="en-US" w:eastAsia="zh-CN"/>
              </w:rPr>
              <w:t>0379-69935936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20"/>
            <w:vAlign w:val="top"/>
          </w:tcPr>
          <w:p>
            <w:pPr>
              <w:widowControl w:val="0"/>
              <w:ind w:firstLine="420"/>
              <w:rPr>
                <w:rFonts w:hint="eastAsia"/>
                <w:sz w:val="21"/>
                <w:szCs w:val="21"/>
                <w:vertAlign w:val="baseline"/>
                <w:lang w:val="en-US" w:eastAsia="zh-CN"/>
              </w:rPr>
            </w:pPr>
            <w:r>
              <w:rPr>
                <w:rFonts w:hint="eastAsia"/>
                <w:sz w:val="21"/>
                <w:szCs w:val="21"/>
                <w:vertAlign w:val="baseline"/>
                <w:lang w:val="en-US" w:eastAsia="zh-CN"/>
              </w:rPr>
              <w:t>本企业填报信息真实，自愿加入托管，接受托管机构指导，积极参加政府组织的各类活动，接受知识产权管理机关的监督，重视知识产权保护，不断提升企业参与市场竞争能力，认真贯彻落实二十大精神，为实现现代化强国而努力奋斗。</w:t>
            </w:r>
          </w:p>
          <w:p>
            <w:pPr>
              <w:widowControl w:val="0"/>
              <w:ind w:firstLine="420"/>
              <w:rPr>
                <w:rFonts w:hint="default"/>
                <w:sz w:val="21"/>
                <w:szCs w:val="21"/>
                <w:vertAlign w:val="baseline"/>
                <w:lang w:val="en-US" w:eastAsia="zh-CN"/>
              </w:rPr>
            </w:pPr>
          </w:p>
          <w:p>
            <w:pPr>
              <w:widowControl w:val="0"/>
              <w:ind w:firstLine="420"/>
              <w:rPr>
                <w:rFonts w:hint="default"/>
                <w:sz w:val="21"/>
                <w:szCs w:val="21"/>
                <w:vertAlign w:val="baseline"/>
                <w:lang w:val="en-US" w:eastAsia="zh-CN"/>
              </w:rPr>
            </w:pPr>
          </w:p>
          <w:p>
            <w:pPr>
              <w:widowControl w:val="0"/>
              <w:ind w:firstLine="420"/>
              <w:rPr>
                <w:rFonts w:hint="default"/>
                <w:sz w:val="21"/>
                <w:szCs w:val="21"/>
                <w:vertAlign w:val="baseline"/>
                <w:lang w:val="en-US" w:eastAsia="zh-CN"/>
              </w:rPr>
            </w:pPr>
          </w:p>
          <w:p>
            <w:pPr>
              <w:widowControl w:val="0"/>
              <w:ind w:firstLine="420"/>
              <w:rPr>
                <w:rFonts w:hint="default"/>
                <w:sz w:val="21"/>
                <w:szCs w:val="21"/>
                <w:vertAlign w:val="baseline"/>
                <w:lang w:val="en-US" w:eastAsia="zh-CN"/>
              </w:rPr>
            </w:pPr>
          </w:p>
          <w:p>
            <w:pPr>
              <w:widowControl w:val="0"/>
              <w:ind w:firstLine="420"/>
              <w:rPr>
                <w:rFonts w:hint="default"/>
                <w:sz w:val="21"/>
                <w:szCs w:val="21"/>
                <w:vertAlign w:val="baseline"/>
                <w:lang w:val="en-US" w:eastAsia="zh-CN"/>
              </w:rPr>
            </w:pPr>
            <w:r>
              <w:rPr>
                <w:rFonts w:hint="eastAsia"/>
                <w:sz w:val="21"/>
                <w:szCs w:val="21"/>
                <w:vertAlign w:val="baseline"/>
                <w:lang w:val="en-US" w:eastAsia="zh-CN"/>
              </w:rPr>
              <w:t xml:space="preserve">                                          企业签章</w:t>
            </w:r>
          </w:p>
          <w:p>
            <w:pPr>
              <w:widowControl w:val="0"/>
              <w:ind w:firstLine="420"/>
              <w:rPr>
                <w:rFonts w:hint="eastAsia"/>
                <w:sz w:val="21"/>
                <w:szCs w:val="21"/>
                <w:vertAlign w:val="baseline"/>
                <w:lang w:val="en-US" w:eastAsia="zh-CN"/>
              </w:rPr>
            </w:pPr>
            <w:r>
              <w:rPr>
                <w:rFonts w:hint="eastAsia"/>
                <w:sz w:val="21"/>
                <w:szCs w:val="21"/>
                <w:vertAlign w:val="baseline"/>
                <w:lang w:val="en-US" w:eastAsia="zh-CN"/>
              </w:rPr>
              <w:t xml:space="preserve">                                           年     月     日</w:t>
            </w:r>
          </w:p>
          <w:p>
            <w:pPr>
              <w:widowControl w:val="0"/>
              <w:ind w:firstLine="420" w:firstLineChars="0"/>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vAlign w:val="top"/>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托管机构意见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vAlign w:val="top"/>
          </w:tcPr>
          <w:p>
            <w:pPr>
              <w:widowControl w:val="0"/>
              <w:ind w:firstLine="420"/>
              <w:rPr>
                <w:rFonts w:hint="eastAsia"/>
                <w:sz w:val="21"/>
                <w:szCs w:val="21"/>
                <w:vertAlign w:val="baseline"/>
                <w:lang w:val="en-US" w:eastAsia="zh-CN"/>
              </w:rPr>
            </w:pPr>
            <w:r>
              <w:rPr>
                <w:rFonts w:hint="eastAsia"/>
                <w:sz w:val="21"/>
                <w:szCs w:val="21"/>
                <w:vertAlign w:val="baseline"/>
                <w:lang w:val="en-US" w:eastAsia="zh-CN"/>
              </w:rPr>
              <w:t>本机构为涧西区知识产权运营中心中标建设单位，根据《洛阳市知识产权运营服务体系建设方案》、《洛阳市涧西区知识产权运营服务体系建设方案》及运营中心标书任务要求，承担涧西区中小微企业知识产权托管工作。</w:t>
            </w:r>
          </w:p>
          <w:p>
            <w:pPr>
              <w:widowControl w:val="0"/>
              <w:ind w:firstLine="420"/>
              <w:rPr>
                <w:rFonts w:hint="eastAsia"/>
                <w:sz w:val="21"/>
                <w:szCs w:val="21"/>
                <w:vertAlign w:val="baseline"/>
                <w:lang w:val="en-US" w:eastAsia="zh-CN"/>
              </w:rPr>
            </w:pPr>
            <w:r>
              <w:rPr>
                <w:rFonts w:hint="eastAsia"/>
                <w:sz w:val="21"/>
                <w:szCs w:val="21"/>
                <w:vertAlign w:val="baseline"/>
                <w:lang w:val="en-US" w:eastAsia="zh-CN"/>
              </w:rPr>
              <w:t>本机构同意为该企业实施托管服务，对企业开展的托管事项不收取任何费用，在托管工作中严格遵照国家知识产权局对托管工作的要求，接受各级知识产权管理部门的监督和指导，履行托管义务，高质量完成托管任务，为推动企业创新发展，加强知识产权保护，在二十大精神指引下，为实现现代化强国目标而努力奋斗。</w:t>
            </w:r>
          </w:p>
          <w:p>
            <w:pPr>
              <w:widowControl w:val="0"/>
              <w:ind w:firstLine="420"/>
              <w:rPr>
                <w:rFonts w:hint="eastAsia"/>
                <w:sz w:val="21"/>
                <w:szCs w:val="21"/>
                <w:vertAlign w:val="baseline"/>
                <w:lang w:val="en-US" w:eastAsia="zh-CN"/>
              </w:rPr>
            </w:pPr>
          </w:p>
          <w:p>
            <w:pPr>
              <w:pStyle w:val="2"/>
              <w:widowControl w:val="0"/>
              <w:rPr>
                <w:rFonts w:hint="eastAsia"/>
                <w:sz w:val="21"/>
                <w:szCs w:val="21"/>
                <w:vertAlign w:val="baseline"/>
                <w:lang w:val="en-US" w:eastAsia="zh-CN"/>
              </w:rPr>
            </w:pPr>
          </w:p>
          <w:p>
            <w:pPr>
              <w:pStyle w:val="2"/>
              <w:widowControl w:val="0"/>
              <w:rPr>
                <w:rFonts w:hint="eastAsia"/>
                <w:sz w:val="21"/>
                <w:szCs w:val="21"/>
                <w:vertAlign w:val="baseline"/>
                <w:lang w:val="en-US" w:eastAsia="zh-CN"/>
              </w:rPr>
            </w:pPr>
          </w:p>
          <w:p>
            <w:pPr>
              <w:widowControl w:val="0"/>
              <w:rPr>
                <w:rFonts w:hint="eastAsia"/>
                <w:sz w:val="21"/>
                <w:szCs w:val="21"/>
                <w:vertAlign w:val="baseline"/>
                <w:lang w:val="en-US" w:eastAsia="zh-CN"/>
              </w:rPr>
            </w:pPr>
          </w:p>
          <w:p>
            <w:pPr>
              <w:widowControl w:val="0"/>
              <w:ind w:firstLine="420"/>
              <w:rPr>
                <w:rFonts w:hint="default"/>
                <w:sz w:val="21"/>
                <w:szCs w:val="21"/>
                <w:highlight w:val="none"/>
                <w:vertAlign w:val="baseline"/>
                <w:lang w:val="en-US" w:eastAsia="zh-CN"/>
              </w:rPr>
            </w:pPr>
            <w:r>
              <w:rPr>
                <w:rFonts w:hint="eastAsia"/>
                <w:sz w:val="21"/>
                <w:szCs w:val="21"/>
                <w:vertAlign w:val="baseline"/>
                <w:lang w:val="en-US" w:eastAsia="zh-CN"/>
              </w:rPr>
              <w:t xml:space="preserve">                                   </w:t>
            </w:r>
            <w:r>
              <w:rPr>
                <w:rFonts w:hint="eastAsia"/>
                <w:sz w:val="21"/>
                <w:szCs w:val="21"/>
                <w:highlight w:val="none"/>
                <w:vertAlign w:val="baseline"/>
                <w:lang w:val="en-US" w:eastAsia="zh-CN"/>
              </w:rPr>
              <w:t>涧西区知识产权运营中心</w:t>
            </w:r>
          </w:p>
          <w:p>
            <w:pPr>
              <w:widowControl w:val="0"/>
              <w:ind w:firstLine="420"/>
              <w:rPr>
                <w:rFonts w:hint="default"/>
                <w:sz w:val="21"/>
                <w:szCs w:val="21"/>
                <w:highlight w:val="none"/>
                <w:vertAlign w:val="baseline"/>
                <w:lang w:val="en-US" w:eastAsia="zh-CN"/>
              </w:rPr>
            </w:pPr>
            <w:r>
              <w:rPr>
                <w:rFonts w:hint="eastAsia"/>
                <w:sz w:val="21"/>
                <w:szCs w:val="21"/>
                <w:highlight w:val="none"/>
                <w:vertAlign w:val="baseline"/>
                <w:lang w:val="en-US" w:eastAsia="zh-CN"/>
              </w:rPr>
              <w:t xml:space="preserve">                                   洛阳公信知识产权事务所（普通合伙）（签章）</w:t>
            </w:r>
          </w:p>
          <w:p>
            <w:pPr>
              <w:widowControl w:val="0"/>
              <w:ind w:firstLine="420"/>
              <w:rPr>
                <w:rFonts w:hint="eastAsia"/>
                <w:sz w:val="21"/>
                <w:szCs w:val="21"/>
                <w:highlight w:val="none"/>
                <w:vertAlign w:val="baseline"/>
                <w:lang w:val="en-US" w:eastAsia="zh-CN"/>
              </w:rPr>
            </w:pPr>
            <w:r>
              <w:rPr>
                <w:rFonts w:hint="eastAsia"/>
                <w:sz w:val="21"/>
                <w:szCs w:val="21"/>
                <w:highlight w:val="none"/>
                <w:vertAlign w:val="baseline"/>
                <w:lang w:val="en-US" w:eastAsia="zh-CN"/>
              </w:rPr>
              <w:t xml:space="preserve">                                   华智知创（洛阳）知识产权运营有限公司</w:t>
            </w:r>
          </w:p>
          <w:p>
            <w:pPr>
              <w:widowControl w:val="0"/>
              <w:ind w:firstLine="420"/>
              <w:rPr>
                <w:rFonts w:hint="default"/>
                <w:sz w:val="21"/>
                <w:szCs w:val="21"/>
                <w:vertAlign w:val="baseline"/>
                <w:lang w:val="en-US" w:eastAsia="zh-CN"/>
              </w:rPr>
            </w:pPr>
          </w:p>
          <w:p>
            <w:pPr>
              <w:widowControl w:val="0"/>
              <w:ind w:firstLine="420" w:firstLineChars="0"/>
              <w:rPr>
                <w:rFonts w:hint="default"/>
                <w:sz w:val="21"/>
                <w:szCs w:val="21"/>
                <w:vertAlign w:val="baseline"/>
                <w:lang w:val="en-US" w:eastAsia="zh-CN"/>
              </w:rPr>
            </w:pPr>
            <w:r>
              <w:rPr>
                <w:rFonts w:hint="eastAsia"/>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vAlign w:val="top"/>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知识产权管理部门意见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0"/>
            <w:vAlign w:val="top"/>
          </w:tcPr>
          <w:p>
            <w:pPr>
              <w:widowControl w:val="0"/>
              <w:ind w:firstLine="420"/>
              <w:rPr>
                <w:rFonts w:hint="default"/>
                <w:sz w:val="21"/>
                <w:szCs w:val="21"/>
                <w:vertAlign w:val="baseline"/>
                <w:lang w:val="en-US" w:eastAsia="zh-CN"/>
              </w:rPr>
            </w:pPr>
            <w:r>
              <w:rPr>
                <w:rFonts w:hint="eastAsia"/>
                <w:sz w:val="21"/>
                <w:szCs w:val="21"/>
                <w:vertAlign w:val="baseline"/>
                <w:lang w:val="en-US" w:eastAsia="zh-CN"/>
              </w:rPr>
              <w:t>经审查，上述被托管企业和托管机构隶属本辖区管理，托管事项与托管程序符合我市中小微企业托管工作相关规定，满足我区企业知识产权托管工作相关要求，同意开展企业知识产权托管工作，予以确认，并备案。</w:t>
            </w:r>
          </w:p>
          <w:p>
            <w:pPr>
              <w:widowControl w:val="0"/>
              <w:ind w:firstLine="420"/>
              <w:rPr>
                <w:rFonts w:hint="default"/>
                <w:sz w:val="21"/>
                <w:szCs w:val="21"/>
                <w:vertAlign w:val="baseline"/>
                <w:lang w:val="en-US" w:eastAsia="zh-CN"/>
              </w:rPr>
            </w:pPr>
          </w:p>
          <w:p>
            <w:pPr>
              <w:widowControl w:val="0"/>
              <w:rPr>
                <w:rFonts w:hint="default"/>
                <w:sz w:val="21"/>
                <w:szCs w:val="21"/>
                <w:vertAlign w:val="baseline"/>
                <w:lang w:val="en-US" w:eastAsia="zh-CN"/>
              </w:rPr>
            </w:pPr>
          </w:p>
          <w:p>
            <w:pPr>
              <w:pStyle w:val="2"/>
              <w:rPr>
                <w:rFonts w:hint="default"/>
                <w:sz w:val="21"/>
                <w:szCs w:val="21"/>
                <w:vertAlign w:val="baseline"/>
                <w:lang w:val="en-US" w:eastAsia="zh-CN"/>
              </w:rPr>
            </w:pPr>
          </w:p>
          <w:p>
            <w:pPr>
              <w:pStyle w:val="2"/>
              <w:rPr>
                <w:rFonts w:hint="default"/>
                <w:sz w:val="21"/>
                <w:szCs w:val="21"/>
                <w:vertAlign w:val="baseline"/>
                <w:lang w:val="en-US" w:eastAsia="zh-CN"/>
              </w:rPr>
            </w:pPr>
          </w:p>
          <w:p>
            <w:pPr>
              <w:pStyle w:val="2"/>
              <w:rPr>
                <w:rFonts w:hint="default"/>
                <w:sz w:val="21"/>
                <w:szCs w:val="21"/>
                <w:vertAlign w:val="baseline"/>
                <w:lang w:val="en-US" w:eastAsia="zh-CN"/>
              </w:rPr>
            </w:pPr>
          </w:p>
          <w:p>
            <w:pPr>
              <w:widowControl w:val="0"/>
              <w:rPr>
                <w:rFonts w:hint="default"/>
                <w:sz w:val="21"/>
                <w:szCs w:val="21"/>
                <w:vertAlign w:val="baseline"/>
                <w:lang w:val="en-US" w:eastAsia="zh-CN"/>
              </w:rPr>
            </w:pPr>
          </w:p>
          <w:p>
            <w:pPr>
              <w:widowControl w:val="0"/>
              <w:ind w:firstLine="420"/>
              <w:rPr>
                <w:rFonts w:hint="default"/>
                <w:sz w:val="21"/>
                <w:szCs w:val="21"/>
                <w:vertAlign w:val="baseline"/>
                <w:lang w:val="en-US" w:eastAsia="zh-CN"/>
              </w:rPr>
            </w:pPr>
            <w:r>
              <w:rPr>
                <w:rFonts w:hint="eastAsia"/>
                <w:sz w:val="21"/>
                <w:szCs w:val="21"/>
                <w:vertAlign w:val="baseline"/>
                <w:lang w:val="en-US" w:eastAsia="zh-CN"/>
              </w:rPr>
              <w:t xml:space="preserve">                              洛阳市涧西区市场监督管理局（知识产权局）</w:t>
            </w:r>
          </w:p>
          <w:p>
            <w:pPr>
              <w:widowControl w:val="0"/>
              <w:ind w:firstLine="420"/>
              <w:rPr>
                <w:rFonts w:hint="default"/>
                <w:sz w:val="21"/>
                <w:szCs w:val="21"/>
                <w:vertAlign w:val="baseline"/>
                <w:lang w:val="en-US" w:eastAsia="zh-CN"/>
              </w:rPr>
            </w:pPr>
          </w:p>
          <w:p>
            <w:pPr>
              <w:widowControl w:val="0"/>
              <w:ind w:firstLine="420" w:firstLineChars="0"/>
              <w:rPr>
                <w:rFonts w:hint="default"/>
                <w:sz w:val="21"/>
                <w:szCs w:val="21"/>
                <w:vertAlign w:val="baseline"/>
                <w:lang w:val="en-US" w:eastAsia="zh-CN"/>
              </w:rPr>
            </w:pPr>
            <w:r>
              <w:rPr>
                <w:rFonts w:hint="eastAsia"/>
                <w:sz w:val="21"/>
                <w:szCs w:val="21"/>
                <w:vertAlign w:val="baseline"/>
                <w:lang w:val="en-US" w:eastAsia="zh-CN"/>
              </w:rPr>
              <w:t xml:space="preserve">                                          年    月    日</w:t>
            </w:r>
          </w:p>
        </w:tc>
      </w:tr>
    </w:tbl>
    <w:p>
      <w:pPr>
        <w:jc w:val="center"/>
        <w:rPr>
          <w:rFonts w:hint="eastAsia"/>
          <w:b/>
          <w:bCs/>
          <w:sz w:val="36"/>
          <w:szCs w:val="36"/>
          <w:lang w:val="en-US" w:eastAsia="zh-CN"/>
        </w:rPr>
      </w:pPr>
      <w:r>
        <w:rPr>
          <w:rFonts w:hint="eastAsia"/>
          <w:b/>
          <w:bCs/>
          <w:sz w:val="36"/>
          <w:szCs w:val="36"/>
          <w:lang w:val="en-US" w:eastAsia="zh-CN"/>
        </w:rPr>
        <w:t>托管企业专利明细表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874"/>
        <w:gridCol w:w="1486"/>
        <w:gridCol w:w="284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874" w:type="dxa"/>
          </w:tcPr>
          <w:p>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专利号</w:t>
            </w:r>
          </w:p>
        </w:tc>
        <w:tc>
          <w:tcPr>
            <w:tcW w:w="1486" w:type="dxa"/>
          </w:tcPr>
          <w:p>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申请日</w:t>
            </w:r>
          </w:p>
        </w:tc>
        <w:tc>
          <w:tcPr>
            <w:tcW w:w="2843" w:type="dxa"/>
          </w:tcPr>
          <w:p>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发明名称</w:t>
            </w:r>
          </w:p>
        </w:tc>
        <w:tc>
          <w:tcPr>
            <w:tcW w:w="1579" w:type="dxa"/>
          </w:tcPr>
          <w:p>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代理机构字号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widowControl w:val="0"/>
              <w:numPr>
                <w:ilvl w:val="0"/>
                <w:numId w:val="1"/>
              </w:numPr>
              <w:ind w:left="635" w:leftChars="0" w:hanging="425" w:firstLineChars="0"/>
              <w:jc w:val="both"/>
              <w:rPr>
                <w:rFonts w:hint="eastAsia" w:ascii="宋体" w:hAnsi="宋体" w:eastAsia="宋体" w:cs="宋体"/>
                <w:sz w:val="21"/>
                <w:szCs w:val="21"/>
                <w:vertAlign w:val="baseline"/>
                <w:lang w:val="en-US" w:eastAsia="zh-CN"/>
              </w:rPr>
            </w:pPr>
            <w:bookmarkStart w:id="0" w:name="_GoBack"/>
            <w:bookmarkEnd w:id="0"/>
          </w:p>
        </w:tc>
        <w:tc>
          <w:tcPr>
            <w:tcW w:w="1874"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1486"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2843"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1579" w:type="dxa"/>
            <w:vAlign w:val="top"/>
          </w:tcPr>
          <w:p>
            <w:pPr>
              <w:keepNext w:val="0"/>
              <w:keepLines w:val="0"/>
              <w:widowControl/>
              <w:suppressLineNumbers w:val="0"/>
              <w:jc w:val="center"/>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widowControl w:val="0"/>
              <w:numPr>
                <w:ilvl w:val="0"/>
                <w:numId w:val="1"/>
              </w:numPr>
              <w:ind w:left="635" w:leftChars="0" w:hanging="425" w:firstLineChars="0"/>
              <w:jc w:val="both"/>
              <w:rPr>
                <w:rFonts w:hint="eastAsia" w:ascii="宋体" w:hAnsi="宋体" w:eastAsia="宋体" w:cs="宋体"/>
                <w:sz w:val="21"/>
                <w:szCs w:val="21"/>
                <w:vertAlign w:val="baseline"/>
                <w:lang w:val="en-US" w:eastAsia="zh-CN"/>
              </w:rPr>
            </w:pPr>
          </w:p>
        </w:tc>
        <w:tc>
          <w:tcPr>
            <w:tcW w:w="1874"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1486"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2843" w:type="dxa"/>
            <w:vAlign w:val="top"/>
          </w:tcPr>
          <w:p>
            <w:pPr>
              <w:keepNext w:val="0"/>
              <w:keepLines w:val="0"/>
              <w:widowControl/>
              <w:suppressLineNumbers w:val="0"/>
              <w:jc w:val="left"/>
              <w:textAlignment w:val="top"/>
              <w:rPr>
                <w:rFonts w:hint="eastAsia" w:ascii="宋体" w:hAnsi="宋体" w:eastAsia="宋体" w:cs="宋体"/>
                <w:sz w:val="21"/>
                <w:szCs w:val="21"/>
                <w:vertAlign w:val="baseline"/>
                <w:lang w:val="en-US" w:eastAsia="zh-CN"/>
              </w:rPr>
            </w:pPr>
          </w:p>
        </w:tc>
        <w:tc>
          <w:tcPr>
            <w:tcW w:w="1579" w:type="dxa"/>
            <w:vAlign w:val="top"/>
          </w:tcPr>
          <w:p>
            <w:pPr>
              <w:keepNext w:val="0"/>
              <w:keepLines w:val="0"/>
              <w:widowControl/>
              <w:suppressLineNumbers w:val="0"/>
              <w:jc w:val="center"/>
              <w:textAlignment w:val="top"/>
              <w:rPr>
                <w:rFonts w:hint="eastAsia" w:ascii="宋体" w:hAnsi="宋体" w:eastAsia="宋体" w:cs="宋体"/>
                <w:sz w:val="21"/>
                <w:szCs w:val="21"/>
                <w:vertAlign w:val="baseline"/>
                <w:lang w:val="en-US" w:eastAsia="zh-CN"/>
              </w:rPr>
            </w:pPr>
          </w:p>
        </w:tc>
      </w:tr>
    </w:tbl>
    <w:p>
      <w:pPr>
        <w:jc w:val="center"/>
        <w:rPr>
          <w:rFonts w:hint="eastAsia"/>
          <w:lang w:val="en-US" w:eastAsia="zh-CN"/>
        </w:rPr>
      </w:pPr>
      <w:r>
        <w:rPr>
          <w:rFonts w:hint="eastAsia"/>
          <w:b/>
          <w:bCs/>
          <w:sz w:val="36"/>
          <w:szCs w:val="36"/>
          <w:lang w:val="en-US" w:eastAsia="zh-CN"/>
        </w:rPr>
        <w:t>商标明细表</w:t>
      </w:r>
    </w:p>
    <w:tbl>
      <w:tblPr>
        <w:tblStyle w:val="4"/>
        <w:tblW w:w="8661"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7"/>
        <w:gridCol w:w="1090"/>
        <w:gridCol w:w="1075"/>
        <w:gridCol w:w="1114"/>
        <w:gridCol w:w="1392"/>
        <w:gridCol w:w="137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07"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090"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商标名</w:t>
            </w:r>
          </w:p>
        </w:tc>
        <w:tc>
          <w:tcPr>
            <w:tcW w:w="1075"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状态</w:t>
            </w:r>
          </w:p>
        </w:tc>
        <w:tc>
          <w:tcPr>
            <w:tcW w:w="1114"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注册号</w:t>
            </w:r>
          </w:p>
        </w:tc>
        <w:tc>
          <w:tcPr>
            <w:tcW w:w="1392"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申请日期</w:t>
            </w:r>
          </w:p>
        </w:tc>
        <w:tc>
          <w:tcPr>
            <w:tcW w:w="1375"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注册公告日期</w:t>
            </w:r>
          </w:p>
        </w:tc>
        <w:tc>
          <w:tcPr>
            <w:tcW w:w="1908" w:type="dxa"/>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国际分类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0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7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9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7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90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 w:hRule="atLeast"/>
        </w:trPr>
        <w:tc>
          <w:tcPr>
            <w:tcW w:w="70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7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9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7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90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jc w:val="center"/>
        <w:rPr>
          <w:rFonts w:hint="eastAsia"/>
          <w:lang w:val="en-US" w:eastAsia="zh-CN"/>
        </w:rPr>
      </w:pPr>
      <w:r>
        <w:rPr>
          <w:rFonts w:hint="eastAsia"/>
          <w:b/>
          <w:bCs/>
          <w:sz w:val="36"/>
          <w:szCs w:val="36"/>
          <w:lang w:val="en-US" w:eastAsia="zh-CN"/>
        </w:rPr>
        <w:t>其他知识产权明细表</w:t>
      </w:r>
    </w:p>
    <w:tbl>
      <w:tblPr>
        <w:tblStyle w:val="4"/>
        <w:tblW w:w="8641"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891"/>
        <w:gridCol w:w="905"/>
        <w:gridCol w:w="1889"/>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软件全称</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版本号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登记号</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登记日期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74DFD"/>
    <w:multiLevelType w:val="singleLevel"/>
    <w:tmpl w:val="B4E74DFD"/>
    <w:lvl w:ilvl="0" w:tentative="0">
      <w:start w:val="1"/>
      <w:numFmt w:val="decimal"/>
      <w:lvlText w:val="%1"/>
      <w:lvlJc w:val="left"/>
      <w:pPr>
        <w:tabs>
          <w:tab w:val="left" w:pos="420"/>
        </w:tabs>
        <w:ind w:left="63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GUyYmRkMjNlY2VhMTFjZjg0NGE1NmQ2ZTJlZmMifQ=="/>
  </w:docVars>
  <w:rsids>
    <w:rsidRoot w:val="4B7D478E"/>
    <w:rsid w:val="07CB4548"/>
    <w:rsid w:val="0B7C263D"/>
    <w:rsid w:val="1D13631D"/>
    <w:rsid w:val="1D1D7461"/>
    <w:rsid w:val="1E5D1F46"/>
    <w:rsid w:val="284071EB"/>
    <w:rsid w:val="2B4A7C8C"/>
    <w:rsid w:val="2C156FDF"/>
    <w:rsid w:val="2C4A2907"/>
    <w:rsid w:val="2E8A45F0"/>
    <w:rsid w:val="31AE7B7B"/>
    <w:rsid w:val="37CD254B"/>
    <w:rsid w:val="40970E8F"/>
    <w:rsid w:val="42E44134"/>
    <w:rsid w:val="4B7D478E"/>
    <w:rsid w:val="5841170D"/>
    <w:rsid w:val="773C15AF"/>
    <w:rsid w:val="77F80886"/>
    <w:rsid w:val="797569C2"/>
    <w:rsid w:val="7C05216D"/>
    <w:rsid w:val="7CF4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2990</Characters>
  <Lines>0</Lines>
  <Paragraphs>0</Paragraphs>
  <TotalTime>1</TotalTime>
  <ScaleCrop>false</ScaleCrop>
  <LinksUpToDate>false</LinksUpToDate>
  <CharactersWithSpaces>3398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2022-11-15T08:07:00Z</dcterms:created>
  <dc:creator>无限海胆</dc:creator>
  <cp:lastModifiedBy>无限海胆</cp:lastModifiedBy>
  <dcterms:modified xsi:type="dcterms:W3CDTF">2023-06-27T01:29:09Z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3A260B5FB2AA4E14B4B243900DA9AF91_13</vt:lpwstr>
  </property>
</Properties>
</file>